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33EF" w:rsidRPr="00096221" w:rsidRDefault="009333EF" w:rsidP="009333EF">
      <w:pPr>
        <w:ind w:left="142" w:hanging="142"/>
        <w:jc w:val="center"/>
        <w:rPr>
          <w:sz w:val="28"/>
        </w:rPr>
      </w:pPr>
      <w:r w:rsidRPr="00096221">
        <w:rPr>
          <w:sz w:val="28"/>
        </w:rPr>
        <w:t>МИНОБРНАУКИ РОССИИ</w:t>
      </w:r>
    </w:p>
    <w:p w:rsidR="009333EF" w:rsidRPr="00096221" w:rsidRDefault="009333EF" w:rsidP="009333EF">
      <w:pPr>
        <w:ind w:left="142" w:hanging="142"/>
        <w:jc w:val="center"/>
        <w:rPr>
          <w:sz w:val="28"/>
        </w:rPr>
      </w:pPr>
      <w:r w:rsidRPr="00096221">
        <w:rPr>
          <w:sz w:val="28"/>
        </w:rPr>
        <w:t>Федеральное государственное бюджетное образовательное учреждение</w:t>
      </w:r>
    </w:p>
    <w:p w:rsidR="009333EF" w:rsidRPr="00096221" w:rsidRDefault="009333EF" w:rsidP="009333EF">
      <w:pPr>
        <w:ind w:left="142" w:hanging="142"/>
        <w:jc w:val="center"/>
        <w:rPr>
          <w:sz w:val="28"/>
        </w:rPr>
      </w:pPr>
      <w:r w:rsidRPr="00096221">
        <w:rPr>
          <w:sz w:val="28"/>
        </w:rPr>
        <w:t>высшего образования</w:t>
      </w:r>
    </w:p>
    <w:p w:rsidR="009333EF" w:rsidRPr="00096221" w:rsidRDefault="009333EF" w:rsidP="009333EF">
      <w:pPr>
        <w:ind w:left="142" w:hanging="142"/>
        <w:jc w:val="center"/>
        <w:rPr>
          <w:b/>
          <w:sz w:val="28"/>
        </w:rPr>
      </w:pPr>
      <w:r w:rsidRPr="00096221">
        <w:rPr>
          <w:b/>
          <w:sz w:val="28"/>
        </w:rPr>
        <w:t>«Гжельский государственный университет»</w:t>
      </w:r>
    </w:p>
    <w:p w:rsidR="009333EF" w:rsidRPr="00096221" w:rsidRDefault="009333EF" w:rsidP="009333EF">
      <w:pPr>
        <w:ind w:left="142" w:hanging="142"/>
        <w:jc w:val="center"/>
        <w:rPr>
          <w:sz w:val="28"/>
        </w:rPr>
      </w:pPr>
      <w:r w:rsidRPr="00096221">
        <w:rPr>
          <w:sz w:val="28"/>
        </w:rPr>
        <w:t>(Колледж ГГУ)</w:t>
      </w:r>
    </w:p>
    <w:p w:rsidR="009333EF" w:rsidRPr="00096221" w:rsidRDefault="009333EF" w:rsidP="009333EF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276" w:lineRule="auto"/>
        <w:jc w:val="both"/>
        <w:rPr>
          <w:b/>
          <w:bCs/>
          <w:sz w:val="28"/>
          <w:szCs w:val="28"/>
        </w:rPr>
      </w:pPr>
    </w:p>
    <w:p w:rsidR="009333EF" w:rsidRPr="00096221" w:rsidRDefault="009333EF" w:rsidP="009333EF">
      <w:pPr>
        <w:ind w:left="-142" w:firstLine="142"/>
        <w:jc w:val="center"/>
        <w:rPr>
          <w:b/>
          <w:sz w:val="28"/>
          <w:szCs w:val="28"/>
        </w:rPr>
      </w:pPr>
    </w:p>
    <w:p w:rsidR="009333EF" w:rsidRPr="00096221" w:rsidRDefault="009333EF" w:rsidP="009333EF">
      <w:pPr>
        <w:jc w:val="center"/>
      </w:pPr>
    </w:p>
    <w:p w:rsidR="009333EF" w:rsidRDefault="009333EF" w:rsidP="009333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90098" w:rsidRDefault="00690098" w:rsidP="009333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90098" w:rsidRDefault="00690098" w:rsidP="009333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90098" w:rsidRDefault="00690098" w:rsidP="009333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90098" w:rsidRDefault="00690098" w:rsidP="009333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90098" w:rsidRPr="00096221" w:rsidRDefault="00690098" w:rsidP="009333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9333EF" w:rsidRPr="00096221" w:rsidRDefault="009333EF" w:rsidP="009333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9333EF" w:rsidRPr="00096221" w:rsidRDefault="009333EF" w:rsidP="009333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9333EF" w:rsidRPr="00096221" w:rsidRDefault="009333EF" w:rsidP="009333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9333EF" w:rsidRPr="00D5275B" w:rsidRDefault="009333EF" w:rsidP="009333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center"/>
        <w:rPr>
          <w:b/>
          <w:lang w:bidi="yi-Hebr"/>
        </w:rPr>
      </w:pPr>
      <w:r w:rsidRPr="00096221">
        <w:rPr>
          <w:b/>
          <w:caps/>
          <w:sz w:val="28"/>
          <w:szCs w:val="28"/>
        </w:rPr>
        <w:t>Рабочая ПРОГРАММа учебной дисциплины</w:t>
      </w:r>
    </w:p>
    <w:p w:rsidR="008867D5" w:rsidRDefault="009333EF" w:rsidP="000C4FBD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ЕН.02 </w:t>
      </w:r>
      <w:r w:rsidR="00735053" w:rsidRPr="008867D5">
        <w:rPr>
          <w:b/>
          <w:sz w:val="28"/>
          <w:szCs w:val="28"/>
        </w:rPr>
        <w:t>ЭКОЛОГИЧЕСКИЕ ОСНОВЫ ПРИРОДОПОЛЬЗОВАНИЯ</w:t>
      </w:r>
    </w:p>
    <w:p w:rsidR="000C4FBD" w:rsidRDefault="000C4FBD" w:rsidP="000C4FBD">
      <w:pPr>
        <w:contextualSpacing/>
        <w:jc w:val="center"/>
        <w:rPr>
          <w:b/>
          <w:sz w:val="28"/>
          <w:szCs w:val="28"/>
        </w:rPr>
      </w:pPr>
    </w:p>
    <w:p w:rsidR="000C4FBD" w:rsidRPr="000C4FBD" w:rsidRDefault="000C4FBD" w:rsidP="000C4FBD">
      <w:pPr>
        <w:contextualSpacing/>
        <w:jc w:val="center"/>
        <w:rPr>
          <w:b/>
          <w:sz w:val="28"/>
          <w:szCs w:val="28"/>
        </w:rPr>
      </w:pPr>
    </w:p>
    <w:p w:rsidR="009333EF" w:rsidRPr="00B82025" w:rsidRDefault="009333EF" w:rsidP="009333EF">
      <w:pPr>
        <w:tabs>
          <w:tab w:val="left" w:pos="2013"/>
          <w:tab w:val="center" w:pos="4639"/>
        </w:tabs>
        <w:spacing w:line="276" w:lineRule="auto"/>
        <w:jc w:val="center"/>
        <w:rPr>
          <w:sz w:val="28"/>
          <w:szCs w:val="28"/>
        </w:rPr>
      </w:pPr>
      <w:r w:rsidRPr="00B82025">
        <w:rPr>
          <w:sz w:val="28"/>
          <w:szCs w:val="28"/>
        </w:rPr>
        <w:t>программы подготовки специалистов среднего звена</w:t>
      </w:r>
    </w:p>
    <w:p w:rsidR="009333EF" w:rsidRPr="00B82025" w:rsidRDefault="009333EF" w:rsidP="009333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sz w:val="28"/>
          <w:szCs w:val="28"/>
        </w:rPr>
      </w:pPr>
      <w:r w:rsidRPr="00B82025">
        <w:rPr>
          <w:sz w:val="28"/>
          <w:szCs w:val="28"/>
        </w:rPr>
        <w:t>по специальности 18.02.05 Производство тугоплавких неметаллических и силикатных материалов и изделий</w:t>
      </w:r>
    </w:p>
    <w:p w:rsidR="009333EF" w:rsidRPr="00D5275B" w:rsidRDefault="009333EF" w:rsidP="009333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lang w:bidi="yi-Hebr"/>
        </w:rPr>
      </w:pPr>
    </w:p>
    <w:p w:rsidR="009333EF" w:rsidRDefault="009333EF" w:rsidP="009333EF">
      <w:pPr>
        <w:autoSpaceDE w:val="0"/>
        <w:autoSpaceDN w:val="0"/>
        <w:adjustRightInd w:val="0"/>
        <w:spacing w:before="192"/>
        <w:jc w:val="both"/>
        <w:rPr>
          <w:lang w:bidi="yi-Hebr"/>
        </w:rPr>
      </w:pPr>
    </w:p>
    <w:p w:rsidR="009333EF" w:rsidRPr="00D5275B" w:rsidRDefault="009333EF" w:rsidP="009333EF">
      <w:pPr>
        <w:autoSpaceDE w:val="0"/>
        <w:autoSpaceDN w:val="0"/>
        <w:adjustRightInd w:val="0"/>
        <w:spacing w:before="192"/>
        <w:jc w:val="center"/>
        <w:rPr>
          <w:lang w:bidi="yi-Hebr"/>
        </w:rPr>
      </w:pPr>
    </w:p>
    <w:p w:rsidR="009333EF" w:rsidRPr="00D5275B" w:rsidRDefault="009333EF" w:rsidP="009333EF">
      <w:pPr>
        <w:autoSpaceDE w:val="0"/>
        <w:autoSpaceDN w:val="0"/>
        <w:adjustRightInd w:val="0"/>
        <w:spacing w:before="192"/>
        <w:jc w:val="center"/>
        <w:rPr>
          <w:lang w:bidi="yi-Hebr"/>
        </w:rPr>
      </w:pPr>
    </w:p>
    <w:p w:rsidR="009333EF" w:rsidRPr="00D5275B" w:rsidRDefault="009333EF" w:rsidP="009333EF">
      <w:pPr>
        <w:autoSpaceDE w:val="0"/>
        <w:autoSpaceDN w:val="0"/>
        <w:adjustRightInd w:val="0"/>
        <w:spacing w:before="192"/>
        <w:jc w:val="center"/>
        <w:rPr>
          <w:lang w:bidi="yi-Hebr"/>
        </w:rPr>
      </w:pPr>
    </w:p>
    <w:p w:rsidR="009333EF" w:rsidRPr="00D5275B" w:rsidRDefault="009333EF" w:rsidP="009333EF">
      <w:pPr>
        <w:autoSpaceDE w:val="0"/>
        <w:autoSpaceDN w:val="0"/>
        <w:adjustRightInd w:val="0"/>
        <w:spacing w:before="192"/>
        <w:jc w:val="center"/>
        <w:rPr>
          <w:lang w:bidi="yi-Hebr"/>
        </w:rPr>
      </w:pPr>
    </w:p>
    <w:p w:rsidR="009333EF" w:rsidRDefault="009333EF" w:rsidP="009333EF">
      <w:pPr>
        <w:autoSpaceDE w:val="0"/>
        <w:autoSpaceDN w:val="0"/>
        <w:adjustRightInd w:val="0"/>
        <w:spacing w:before="192"/>
        <w:jc w:val="center"/>
        <w:rPr>
          <w:lang w:bidi="yi-Hebr"/>
        </w:rPr>
      </w:pPr>
    </w:p>
    <w:p w:rsidR="0006090B" w:rsidRDefault="0006090B" w:rsidP="009333EF">
      <w:pPr>
        <w:autoSpaceDE w:val="0"/>
        <w:autoSpaceDN w:val="0"/>
        <w:adjustRightInd w:val="0"/>
        <w:spacing w:before="192"/>
        <w:jc w:val="center"/>
        <w:rPr>
          <w:lang w:bidi="yi-Hebr"/>
        </w:rPr>
      </w:pPr>
    </w:p>
    <w:p w:rsidR="0006090B" w:rsidRDefault="0006090B" w:rsidP="009333EF">
      <w:pPr>
        <w:autoSpaceDE w:val="0"/>
        <w:autoSpaceDN w:val="0"/>
        <w:adjustRightInd w:val="0"/>
        <w:spacing w:before="192"/>
        <w:jc w:val="center"/>
        <w:rPr>
          <w:lang w:bidi="yi-Hebr"/>
        </w:rPr>
      </w:pPr>
    </w:p>
    <w:p w:rsidR="009333EF" w:rsidRDefault="009333EF" w:rsidP="009333EF">
      <w:pPr>
        <w:autoSpaceDE w:val="0"/>
        <w:autoSpaceDN w:val="0"/>
        <w:adjustRightInd w:val="0"/>
        <w:spacing w:before="192"/>
        <w:jc w:val="center"/>
        <w:rPr>
          <w:lang w:bidi="yi-Hebr"/>
        </w:rPr>
      </w:pPr>
    </w:p>
    <w:p w:rsidR="009333EF" w:rsidRPr="00D5275B" w:rsidRDefault="009333EF" w:rsidP="009333EF">
      <w:pPr>
        <w:autoSpaceDE w:val="0"/>
        <w:autoSpaceDN w:val="0"/>
        <w:adjustRightInd w:val="0"/>
        <w:spacing w:before="192"/>
        <w:jc w:val="center"/>
        <w:rPr>
          <w:lang w:bidi="yi-Hebr"/>
        </w:rPr>
      </w:pPr>
    </w:p>
    <w:p w:rsidR="009333EF" w:rsidRPr="00D5275B" w:rsidRDefault="009333EF" w:rsidP="009333EF">
      <w:pPr>
        <w:autoSpaceDE w:val="0"/>
        <w:autoSpaceDN w:val="0"/>
        <w:adjustRightInd w:val="0"/>
        <w:spacing w:before="192"/>
        <w:rPr>
          <w:lang w:bidi="yi-Hebr"/>
        </w:rPr>
      </w:pPr>
    </w:p>
    <w:p w:rsidR="009333EF" w:rsidRPr="00D5275B" w:rsidRDefault="009333EF" w:rsidP="009333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sz w:val="28"/>
          <w:szCs w:val="28"/>
          <w:lang w:bidi="yi-Hebr"/>
        </w:rPr>
      </w:pPr>
      <w:r w:rsidRPr="00D5275B">
        <w:rPr>
          <w:sz w:val="28"/>
          <w:szCs w:val="28"/>
          <w:lang w:bidi="yi-Hebr"/>
        </w:rPr>
        <w:t>пос. Электроизолятор,</w:t>
      </w:r>
    </w:p>
    <w:p w:rsidR="0006090B" w:rsidRDefault="009333EF" w:rsidP="009333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sz w:val="28"/>
          <w:szCs w:val="28"/>
          <w:lang w:bidi="yi-Hebr"/>
        </w:rPr>
      </w:pPr>
      <w:r>
        <w:rPr>
          <w:sz w:val="28"/>
          <w:szCs w:val="28"/>
          <w:lang w:bidi="yi-Hebr"/>
        </w:rPr>
        <w:t>202</w:t>
      </w:r>
      <w:r w:rsidR="00341DB5">
        <w:rPr>
          <w:sz w:val="28"/>
          <w:szCs w:val="28"/>
          <w:lang w:bidi="yi-Hebr"/>
        </w:rPr>
        <w:t>3</w:t>
      </w:r>
      <w:r w:rsidRPr="00D5275B">
        <w:rPr>
          <w:sz w:val="28"/>
          <w:szCs w:val="28"/>
          <w:lang w:bidi="yi-Hebr"/>
        </w:rPr>
        <w:t xml:space="preserve"> г</w:t>
      </w:r>
    </w:p>
    <w:p w:rsidR="009333EF" w:rsidRPr="009333EF" w:rsidRDefault="0006090B" w:rsidP="0006090B">
      <w:pPr>
        <w:spacing w:after="200" w:line="276" w:lineRule="auto"/>
        <w:rPr>
          <w:bCs/>
        </w:rPr>
      </w:pPr>
      <w:r>
        <w:rPr>
          <w:sz w:val="28"/>
          <w:szCs w:val="28"/>
          <w:lang w:bidi="yi-Hebr"/>
        </w:rPr>
        <w:br w:type="page"/>
      </w:r>
      <w:r w:rsidR="00CE7C5F">
        <w:rPr>
          <w:sz w:val="28"/>
          <w:szCs w:val="28"/>
          <w:lang w:bidi="yi-Hebr"/>
        </w:rPr>
        <w:lastRenderedPageBreak/>
        <w:t>П</w:t>
      </w:r>
      <w:bookmarkStart w:id="0" w:name="_GoBack"/>
      <w:bookmarkEnd w:id="0"/>
      <w:r w:rsidR="009333EF" w:rsidRPr="009333EF">
        <w:rPr>
          <w:bCs/>
        </w:rPr>
        <w:t>рограмма учебной дисциплины ЕН.02 «</w:t>
      </w:r>
      <w:r w:rsidR="009333EF" w:rsidRPr="009333EF">
        <w:t>ЭКОЛОГИЧЕСКИЕ ОСНОВЫ ПРИРОДОПОЛЬЗОВАНИЯ</w:t>
      </w:r>
      <w:r w:rsidR="009333EF" w:rsidRPr="009333EF">
        <w:rPr>
          <w:bCs/>
        </w:rPr>
        <w:t>» разработана в соответствии с ФГОС СПО утвержденного Приказом Министерства образования и науки Российской Федерации от «07» мая 2014 г. № 435,</w:t>
      </w:r>
      <w:r w:rsidR="009333EF">
        <w:rPr>
          <w:bCs/>
        </w:rPr>
        <w:t xml:space="preserve"> </w:t>
      </w:r>
      <w:r w:rsidR="009333EF" w:rsidRPr="009333EF">
        <w:rPr>
          <w:bCs/>
        </w:rPr>
        <w:t xml:space="preserve">по специальности 18.02.05 Производство тугоплавких неметаллических и силикатных материалов и изделий (базовая подготовка). </w:t>
      </w:r>
    </w:p>
    <w:p w:rsidR="009333EF" w:rsidRPr="009333EF" w:rsidRDefault="009333EF" w:rsidP="009333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919"/>
        <w:contextualSpacing/>
        <w:jc w:val="both"/>
        <w:rPr>
          <w:bCs/>
        </w:rPr>
      </w:pPr>
    </w:p>
    <w:p w:rsidR="00CB76F9" w:rsidRDefault="00973CFB" w:rsidP="00973CFB">
      <w:pPr>
        <w:widowControl w:val="0"/>
        <w:tabs>
          <w:tab w:val="left" w:pos="0"/>
        </w:tabs>
        <w:suppressAutoHyphens/>
        <w:ind w:firstLine="919"/>
        <w:contextualSpacing/>
        <w:jc w:val="both"/>
      </w:pPr>
      <w:r>
        <w:t xml:space="preserve">Рассмотрено на заседании цикловой комиссии </w:t>
      </w:r>
      <w:r w:rsidR="00CB76F9" w:rsidRPr="00CB76F9">
        <w:t>общеобразовательного, математического и общего естественнонаучного учебных циклов</w:t>
      </w:r>
    </w:p>
    <w:p w:rsidR="00973CFB" w:rsidRDefault="00973CFB" w:rsidP="00973CFB">
      <w:pPr>
        <w:widowControl w:val="0"/>
        <w:tabs>
          <w:tab w:val="left" w:pos="0"/>
        </w:tabs>
        <w:suppressAutoHyphens/>
        <w:ind w:firstLine="919"/>
        <w:contextualSpacing/>
        <w:jc w:val="both"/>
      </w:pPr>
      <w:r>
        <w:t xml:space="preserve"> </w:t>
      </w:r>
    </w:p>
    <w:p w:rsidR="00973CFB" w:rsidRDefault="00973CFB" w:rsidP="00973CFB">
      <w:pPr>
        <w:widowControl w:val="0"/>
        <w:tabs>
          <w:tab w:val="left" w:pos="0"/>
        </w:tabs>
        <w:suppressAutoHyphens/>
        <w:ind w:firstLine="919"/>
        <w:contextualSpacing/>
        <w:jc w:val="both"/>
      </w:pPr>
      <w:r>
        <w:t>Протокол № _____ от «____» _____________ 20___г.</w:t>
      </w:r>
    </w:p>
    <w:p w:rsidR="00973CFB" w:rsidRDefault="00973CFB" w:rsidP="00973CFB">
      <w:pPr>
        <w:widowControl w:val="0"/>
        <w:tabs>
          <w:tab w:val="left" w:pos="0"/>
        </w:tabs>
        <w:suppressAutoHyphens/>
        <w:ind w:firstLine="919"/>
        <w:contextualSpacing/>
        <w:jc w:val="both"/>
      </w:pPr>
    </w:p>
    <w:p w:rsidR="004D64B9" w:rsidRPr="009333EF" w:rsidRDefault="00973CFB" w:rsidP="00973CFB">
      <w:pPr>
        <w:widowControl w:val="0"/>
        <w:tabs>
          <w:tab w:val="left" w:pos="0"/>
        </w:tabs>
        <w:suppressAutoHyphens/>
        <w:ind w:firstLine="919"/>
        <w:contextualSpacing/>
        <w:jc w:val="both"/>
        <w:rPr>
          <w:vertAlign w:val="superscript"/>
        </w:rPr>
      </w:pPr>
      <w:r>
        <w:t>Председатель цикловой комиссии ________________Воронцова Е. Ю.</w:t>
      </w:r>
    </w:p>
    <w:p w:rsidR="004D64B9" w:rsidRPr="009333EF" w:rsidRDefault="004D64B9" w:rsidP="009333EF">
      <w:pPr>
        <w:widowControl w:val="0"/>
        <w:tabs>
          <w:tab w:val="left" w:pos="0"/>
        </w:tabs>
        <w:suppressAutoHyphens/>
        <w:ind w:firstLine="919"/>
        <w:contextualSpacing/>
        <w:jc w:val="both"/>
        <w:rPr>
          <w:vertAlign w:val="superscript"/>
        </w:rPr>
      </w:pPr>
    </w:p>
    <w:p w:rsidR="004D64B9" w:rsidRPr="009333EF" w:rsidRDefault="004D64B9" w:rsidP="009333EF">
      <w:pPr>
        <w:widowControl w:val="0"/>
        <w:tabs>
          <w:tab w:val="left" w:pos="0"/>
        </w:tabs>
        <w:suppressAutoHyphens/>
        <w:ind w:firstLine="919"/>
        <w:contextualSpacing/>
        <w:jc w:val="both"/>
        <w:rPr>
          <w:vertAlign w:val="superscript"/>
        </w:rPr>
      </w:pPr>
    </w:p>
    <w:p w:rsidR="004D64B9" w:rsidRPr="009333EF" w:rsidRDefault="004D64B9" w:rsidP="009333EF">
      <w:pPr>
        <w:widowControl w:val="0"/>
        <w:tabs>
          <w:tab w:val="left" w:pos="0"/>
        </w:tabs>
        <w:suppressAutoHyphens/>
        <w:ind w:firstLine="919"/>
        <w:contextualSpacing/>
        <w:jc w:val="both"/>
        <w:rPr>
          <w:vertAlign w:val="superscript"/>
        </w:rPr>
      </w:pPr>
    </w:p>
    <w:p w:rsidR="004D64B9" w:rsidRPr="009333EF" w:rsidRDefault="004D64B9" w:rsidP="009333EF">
      <w:pPr>
        <w:widowControl w:val="0"/>
        <w:tabs>
          <w:tab w:val="left" w:pos="0"/>
        </w:tabs>
        <w:suppressAutoHyphens/>
        <w:ind w:firstLine="919"/>
        <w:contextualSpacing/>
        <w:jc w:val="both"/>
        <w:rPr>
          <w:vertAlign w:val="superscript"/>
        </w:rPr>
      </w:pPr>
    </w:p>
    <w:p w:rsidR="004D64B9" w:rsidRPr="009333EF" w:rsidRDefault="004D64B9" w:rsidP="009333EF">
      <w:pPr>
        <w:widowControl w:val="0"/>
        <w:tabs>
          <w:tab w:val="left" w:pos="0"/>
        </w:tabs>
        <w:suppressAutoHyphens/>
        <w:ind w:firstLine="919"/>
        <w:contextualSpacing/>
        <w:jc w:val="both"/>
        <w:rPr>
          <w:vertAlign w:val="superscript"/>
        </w:rPr>
      </w:pPr>
    </w:p>
    <w:p w:rsidR="004D64B9" w:rsidRPr="009333EF" w:rsidRDefault="004D64B9" w:rsidP="009333EF">
      <w:pPr>
        <w:widowControl w:val="0"/>
        <w:tabs>
          <w:tab w:val="left" w:pos="0"/>
        </w:tabs>
        <w:suppressAutoHyphens/>
        <w:ind w:firstLine="919"/>
        <w:contextualSpacing/>
        <w:jc w:val="both"/>
        <w:rPr>
          <w:vertAlign w:val="superscript"/>
        </w:rPr>
      </w:pPr>
    </w:p>
    <w:p w:rsidR="004D64B9" w:rsidRPr="009333EF" w:rsidRDefault="004D64B9" w:rsidP="009333EF">
      <w:pPr>
        <w:widowControl w:val="0"/>
        <w:tabs>
          <w:tab w:val="left" w:pos="0"/>
        </w:tabs>
        <w:suppressAutoHyphens/>
        <w:ind w:firstLine="919"/>
        <w:contextualSpacing/>
        <w:jc w:val="both"/>
        <w:rPr>
          <w:vertAlign w:val="superscript"/>
        </w:rPr>
      </w:pPr>
    </w:p>
    <w:p w:rsidR="004D64B9" w:rsidRPr="009333EF" w:rsidRDefault="004D64B9" w:rsidP="009333EF">
      <w:pPr>
        <w:widowControl w:val="0"/>
        <w:tabs>
          <w:tab w:val="left" w:pos="0"/>
        </w:tabs>
        <w:suppressAutoHyphens/>
        <w:ind w:firstLine="919"/>
        <w:contextualSpacing/>
        <w:jc w:val="both"/>
        <w:rPr>
          <w:caps/>
        </w:rPr>
      </w:pPr>
    </w:p>
    <w:p w:rsidR="004D64B9" w:rsidRPr="009333EF" w:rsidRDefault="004D64B9" w:rsidP="009333EF">
      <w:pPr>
        <w:widowControl w:val="0"/>
        <w:tabs>
          <w:tab w:val="left" w:pos="0"/>
        </w:tabs>
        <w:suppressAutoHyphens/>
        <w:ind w:firstLine="919"/>
        <w:contextualSpacing/>
        <w:jc w:val="both"/>
        <w:rPr>
          <w:vertAlign w:val="superscript"/>
        </w:rPr>
      </w:pPr>
    </w:p>
    <w:p w:rsidR="000222FC" w:rsidRPr="009333EF" w:rsidRDefault="000222FC" w:rsidP="009333EF">
      <w:pPr>
        <w:pStyle w:val="a6"/>
        <w:spacing w:before="0" w:line="240" w:lineRule="auto"/>
        <w:ind w:firstLine="919"/>
        <w:contextualSpacing/>
        <w:jc w:val="both"/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</w:pPr>
    </w:p>
    <w:p w:rsidR="000222FC" w:rsidRPr="009333EF" w:rsidRDefault="000222FC" w:rsidP="009333EF">
      <w:pPr>
        <w:ind w:firstLine="919"/>
        <w:contextualSpacing/>
        <w:jc w:val="both"/>
        <w:rPr>
          <w:b/>
          <w:bCs/>
        </w:rPr>
      </w:pPr>
    </w:p>
    <w:sdt>
      <w:sdtPr>
        <w:rPr>
          <w:b/>
          <w:bCs/>
        </w:rPr>
        <w:id w:val="-1199767502"/>
        <w:docPartObj>
          <w:docPartGallery w:val="Table of Contents"/>
          <w:docPartUnique/>
        </w:docPartObj>
      </w:sdtPr>
      <w:sdtEndPr>
        <w:rPr>
          <w:b w:val="0"/>
          <w:bCs w:val="0"/>
        </w:rPr>
      </w:sdtEndPr>
      <w:sdtContent>
        <w:p w:rsidR="003A03A6" w:rsidRPr="009333EF" w:rsidRDefault="003A03A6" w:rsidP="009333EF">
          <w:pPr>
            <w:ind w:firstLine="919"/>
            <w:contextualSpacing/>
            <w:jc w:val="both"/>
          </w:pPr>
        </w:p>
        <w:p w:rsidR="004D64B9" w:rsidRPr="009333EF" w:rsidRDefault="001A47CB" w:rsidP="009333EF">
          <w:pPr>
            <w:ind w:firstLine="919"/>
            <w:contextualSpacing/>
            <w:jc w:val="both"/>
          </w:pPr>
        </w:p>
      </w:sdtContent>
    </w:sdt>
    <w:p w:rsidR="004D64B9" w:rsidRPr="009333EF" w:rsidRDefault="004D64B9" w:rsidP="009333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contextualSpacing/>
        <w:jc w:val="both"/>
      </w:pPr>
    </w:p>
    <w:p w:rsidR="004D64B9" w:rsidRPr="009333EF" w:rsidRDefault="004D64B9" w:rsidP="009333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contextualSpacing/>
        <w:jc w:val="both"/>
        <w:rPr>
          <w:bCs/>
          <w:i/>
        </w:rPr>
      </w:pPr>
    </w:p>
    <w:p w:rsidR="009732C1" w:rsidRPr="009333EF" w:rsidRDefault="009732C1" w:rsidP="009333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contextualSpacing/>
        <w:jc w:val="both"/>
        <w:rPr>
          <w:bCs/>
          <w:i/>
        </w:rPr>
      </w:pPr>
    </w:p>
    <w:p w:rsidR="009732C1" w:rsidRPr="009333EF" w:rsidRDefault="009732C1" w:rsidP="009333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contextualSpacing/>
        <w:jc w:val="both"/>
        <w:rPr>
          <w:bCs/>
          <w:i/>
        </w:rPr>
      </w:pPr>
    </w:p>
    <w:p w:rsidR="009732C1" w:rsidRPr="009333EF" w:rsidRDefault="009732C1" w:rsidP="009333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contextualSpacing/>
        <w:jc w:val="both"/>
        <w:rPr>
          <w:bCs/>
          <w:i/>
        </w:rPr>
      </w:pPr>
    </w:p>
    <w:p w:rsidR="009732C1" w:rsidRPr="009333EF" w:rsidRDefault="009732C1" w:rsidP="009333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contextualSpacing/>
        <w:jc w:val="both"/>
        <w:rPr>
          <w:bCs/>
          <w:i/>
        </w:rPr>
      </w:pPr>
    </w:p>
    <w:p w:rsidR="009732C1" w:rsidRPr="009333EF" w:rsidRDefault="009732C1" w:rsidP="009333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contextualSpacing/>
        <w:jc w:val="both"/>
        <w:rPr>
          <w:bCs/>
          <w:i/>
        </w:rPr>
      </w:pPr>
    </w:p>
    <w:p w:rsidR="009732C1" w:rsidRPr="009333EF" w:rsidRDefault="009732C1" w:rsidP="009333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contextualSpacing/>
        <w:jc w:val="both"/>
        <w:rPr>
          <w:bCs/>
          <w:i/>
        </w:rPr>
      </w:pPr>
    </w:p>
    <w:p w:rsidR="009333EF" w:rsidRPr="009333EF" w:rsidRDefault="009333EF" w:rsidP="009333EF">
      <w:pPr>
        <w:pageBreakBefore/>
        <w:jc w:val="center"/>
        <w:rPr>
          <w:b/>
        </w:rPr>
      </w:pPr>
      <w:r w:rsidRPr="009333EF">
        <w:rPr>
          <w:b/>
        </w:rPr>
        <w:lastRenderedPageBreak/>
        <w:t>Содержание</w:t>
      </w:r>
    </w:p>
    <w:p w:rsidR="009333EF" w:rsidRPr="009333EF" w:rsidRDefault="009333EF" w:rsidP="009333EF">
      <w:pPr>
        <w:ind w:firstLine="709"/>
        <w:jc w:val="center"/>
        <w:rPr>
          <w:b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43"/>
        <w:gridCol w:w="7610"/>
        <w:gridCol w:w="1118"/>
      </w:tblGrid>
      <w:tr w:rsidR="009333EF" w:rsidRPr="009333EF" w:rsidTr="00DB6FBB">
        <w:tc>
          <w:tcPr>
            <w:tcW w:w="846" w:type="dxa"/>
            <w:shd w:val="clear" w:color="auto" w:fill="auto"/>
          </w:tcPr>
          <w:p w:rsidR="009333EF" w:rsidRPr="009333EF" w:rsidRDefault="009333EF" w:rsidP="00DB6FBB">
            <w:r w:rsidRPr="009333EF">
              <w:t>1</w:t>
            </w:r>
          </w:p>
        </w:tc>
        <w:tc>
          <w:tcPr>
            <w:tcW w:w="7654" w:type="dxa"/>
            <w:shd w:val="clear" w:color="auto" w:fill="auto"/>
          </w:tcPr>
          <w:p w:rsidR="009333EF" w:rsidRPr="009333EF" w:rsidRDefault="009333EF" w:rsidP="00DB6FBB">
            <w:pPr>
              <w:spacing w:line="276" w:lineRule="auto"/>
            </w:pPr>
            <w:r w:rsidRPr="009333EF">
              <w:t>Общая характеристика рабочей программы учебной дисциплины</w:t>
            </w:r>
          </w:p>
        </w:tc>
        <w:tc>
          <w:tcPr>
            <w:tcW w:w="1123" w:type="dxa"/>
            <w:shd w:val="clear" w:color="auto" w:fill="auto"/>
          </w:tcPr>
          <w:p w:rsidR="009333EF" w:rsidRPr="009333EF" w:rsidRDefault="0006090B" w:rsidP="00DB6FBB">
            <w:r>
              <w:t>4</w:t>
            </w:r>
          </w:p>
        </w:tc>
      </w:tr>
      <w:tr w:rsidR="009333EF" w:rsidRPr="009333EF" w:rsidTr="00DB6FBB">
        <w:tc>
          <w:tcPr>
            <w:tcW w:w="846" w:type="dxa"/>
            <w:shd w:val="clear" w:color="auto" w:fill="auto"/>
          </w:tcPr>
          <w:p w:rsidR="009333EF" w:rsidRPr="009333EF" w:rsidRDefault="009333EF" w:rsidP="00DB6FBB">
            <w:r w:rsidRPr="009333EF">
              <w:t>2</w:t>
            </w:r>
          </w:p>
        </w:tc>
        <w:tc>
          <w:tcPr>
            <w:tcW w:w="7654" w:type="dxa"/>
            <w:shd w:val="clear" w:color="auto" w:fill="auto"/>
          </w:tcPr>
          <w:p w:rsidR="009333EF" w:rsidRPr="009333EF" w:rsidRDefault="009333EF" w:rsidP="00DB6FBB">
            <w:pPr>
              <w:spacing w:line="276" w:lineRule="auto"/>
            </w:pPr>
            <w:r w:rsidRPr="009333EF">
              <w:t>Структура и содержание учебной дисциплины</w:t>
            </w:r>
          </w:p>
        </w:tc>
        <w:tc>
          <w:tcPr>
            <w:tcW w:w="1123" w:type="dxa"/>
            <w:shd w:val="clear" w:color="auto" w:fill="auto"/>
          </w:tcPr>
          <w:p w:rsidR="009333EF" w:rsidRPr="009333EF" w:rsidRDefault="0006090B" w:rsidP="00DB6FBB">
            <w:r>
              <w:t>8</w:t>
            </w:r>
          </w:p>
        </w:tc>
      </w:tr>
      <w:tr w:rsidR="009333EF" w:rsidRPr="009333EF" w:rsidTr="00DB6FBB">
        <w:tc>
          <w:tcPr>
            <w:tcW w:w="846" w:type="dxa"/>
            <w:shd w:val="clear" w:color="auto" w:fill="auto"/>
          </w:tcPr>
          <w:p w:rsidR="009333EF" w:rsidRPr="009333EF" w:rsidRDefault="009333EF" w:rsidP="00DB6FBB">
            <w:pPr>
              <w:jc w:val="right"/>
            </w:pPr>
            <w:r w:rsidRPr="009333EF">
              <w:t>2.1</w:t>
            </w:r>
          </w:p>
        </w:tc>
        <w:tc>
          <w:tcPr>
            <w:tcW w:w="7654" w:type="dxa"/>
            <w:shd w:val="clear" w:color="auto" w:fill="auto"/>
          </w:tcPr>
          <w:p w:rsidR="009333EF" w:rsidRPr="009333EF" w:rsidRDefault="009333EF" w:rsidP="00DB6FBB">
            <w:pPr>
              <w:spacing w:line="276" w:lineRule="auto"/>
            </w:pPr>
            <w:r w:rsidRPr="009333EF">
              <w:t>Объем учебной дисциплины и виды учебной работы</w:t>
            </w:r>
          </w:p>
        </w:tc>
        <w:tc>
          <w:tcPr>
            <w:tcW w:w="1123" w:type="dxa"/>
            <w:shd w:val="clear" w:color="auto" w:fill="auto"/>
          </w:tcPr>
          <w:p w:rsidR="009333EF" w:rsidRPr="009333EF" w:rsidRDefault="0006090B" w:rsidP="00DB6FBB">
            <w:r>
              <w:t>8</w:t>
            </w:r>
          </w:p>
        </w:tc>
      </w:tr>
      <w:tr w:rsidR="009333EF" w:rsidRPr="009333EF" w:rsidTr="00DB6FBB">
        <w:tc>
          <w:tcPr>
            <w:tcW w:w="846" w:type="dxa"/>
            <w:shd w:val="clear" w:color="auto" w:fill="auto"/>
          </w:tcPr>
          <w:p w:rsidR="009333EF" w:rsidRPr="009333EF" w:rsidRDefault="009333EF" w:rsidP="00DB6FBB">
            <w:pPr>
              <w:jc w:val="right"/>
            </w:pPr>
            <w:r w:rsidRPr="009333EF">
              <w:t>2.2</w:t>
            </w:r>
          </w:p>
        </w:tc>
        <w:tc>
          <w:tcPr>
            <w:tcW w:w="7654" w:type="dxa"/>
            <w:shd w:val="clear" w:color="auto" w:fill="auto"/>
          </w:tcPr>
          <w:p w:rsidR="009333EF" w:rsidRPr="009333EF" w:rsidRDefault="009333EF" w:rsidP="00DB6FBB">
            <w:pPr>
              <w:spacing w:line="276" w:lineRule="auto"/>
            </w:pPr>
            <w:r w:rsidRPr="009333EF">
              <w:t>Тематический план и содержание учебной дисциплины</w:t>
            </w:r>
          </w:p>
        </w:tc>
        <w:tc>
          <w:tcPr>
            <w:tcW w:w="1123" w:type="dxa"/>
            <w:shd w:val="clear" w:color="auto" w:fill="auto"/>
          </w:tcPr>
          <w:p w:rsidR="009333EF" w:rsidRPr="009333EF" w:rsidRDefault="0006090B" w:rsidP="00DB6FBB">
            <w:r>
              <w:t>9</w:t>
            </w:r>
          </w:p>
        </w:tc>
      </w:tr>
      <w:tr w:rsidR="009333EF" w:rsidRPr="009333EF" w:rsidTr="00DB6FBB">
        <w:tc>
          <w:tcPr>
            <w:tcW w:w="846" w:type="dxa"/>
            <w:shd w:val="clear" w:color="auto" w:fill="auto"/>
          </w:tcPr>
          <w:p w:rsidR="009333EF" w:rsidRPr="009333EF" w:rsidRDefault="009333EF" w:rsidP="00DB6FBB">
            <w:r w:rsidRPr="009333EF">
              <w:t>3</w:t>
            </w:r>
          </w:p>
        </w:tc>
        <w:tc>
          <w:tcPr>
            <w:tcW w:w="7654" w:type="dxa"/>
            <w:shd w:val="clear" w:color="auto" w:fill="auto"/>
          </w:tcPr>
          <w:p w:rsidR="009333EF" w:rsidRPr="009333EF" w:rsidRDefault="009333EF" w:rsidP="00DB6FBB">
            <w:pPr>
              <w:spacing w:line="276" w:lineRule="auto"/>
            </w:pPr>
            <w:r w:rsidRPr="009333EF">
              <w:t>Условия реализации рабочей программы учебной дисциплины</w:t>
            </w:r>
          </w:p>
        </w:tc>
        <w:tc>
          <w:tcPr>
            <w:tcW w:w="1123" w:type="dxa"/>
            <w:shd w:val="clear" w:color="auto" w:fill="auto"/>
          </w:tcPr>
          <w:p w:rsidR="009333EF" w:rsidRPr="009333EF" w:rsidRDefault="0006090B" w:rsidP="00DB6FBB">
            <w:r>
              <w:t>11</w:t>
            </w:r>
          </w:p>
        </w:tc>
      </w:tr>
      <w:tr w:rsidR="009333EF" w:rsidRPr="009333EF" w:rsidTr="00DB6FBB">
        <w:tc>
          <w:tcPr>
            <w:tcW w:w="846" w:type="dxa"/>
            <w:shd w:val="clear" w:color="auto" w:fill="auto"/>
          </w:tcPr>
          <w:p w:rsidR="009333EF" w:rsidRPr="009333EF" w:rsidRDefault="009333EF" w:rsidP="00DB6FBB">
            <w:r w:rsidRPr="009333EF">
              <w:t>4</w:t>
            </w:r>
          </w:p>
        </w:tc>
        <w:tc>
          <w:tcPr>
            <w:tcW w:w="7654" w:type="dxa"/>
            <w:shd w:val="clear" w:color="auto" w:fill="auto"/>
          </w:tcPr>
          <w:p w:rsidR="009333EF" w:rsidRPr="009333EF" w:rsidRDefault="009333EF" w:rsidP="00DB6FBB">
            <w:pPr>
              <w:spacing w:line="276" w:lineRule="auto"/>
            </w:pPr>
            <w:r w:rsidRPr="009333EF">
              <w:t>Контроль и оценка результатов учебной дисциплины</w:t>
            </w:r>
          </w:p>
        </w:tc>
        <w:tc>
          <w:tcPr>
            <w:tcW w:w="1123" w:type="dxa"/>
            <w:shd w:val="clear" w:color="auto" w:fill="auto"/>
          </w:tcPr>
          <w:p w:rsidR="009333EF" w:rsidRPr="009333EF" w:rsidRDefault="0006090B" w:rsidP="00DB6FBB">
            <w:r>
              <w:t>12</w:t>
            </w:r>
          </w:p>
        </w:tc>
      </w:tr>
    </w:tbl>
    <w:p w:rsidR="009333EF" w:rsidRPr="009333EF" w:rsidRDefault="009333EF" w:rsidP="009333EF">
      <w:pPr>
        <w:ind w:firstLine="919"/>
        <w:contextualSpacing/>
        <w:jc w:val="both"/>
        <w:rPr>
          <w:b/>
        </w:rPr>
      </w:pPr>
    </w:p>
    <w:p w:rsidR="009732C1" w:rsidRPr="009333EF" w:rsidRDefault="009732C1" w:rsidP="009333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contextualSpacing/>
        <w:jc w:val="both"/>
        <w:rPr>
          <w:bCs/>
          <w:i/>
        </w:rPr>
      </w:pPr>
    </w:p>
    <w:p w:rsidR="009732C1" w:rsidRPr="009333EF" w:rsidRDefault="009732C1" w:rsidP="009333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contextualSpacing/>
        <w:jc w:val="both"/>
        <w:rPr>
          <w:bCs/>
          <w:i/>
        </w:rPr>
      </w:pPr>
    </w:p>
    <w:p w:rsidR="009333EF" w:rsidRPr="009333EF" w:rsidRDefault="009333EF" w:rsidP="009333EF">
      <w:pPr>
        <w:ind w:firstLine="919"/>
        <w:contextualSpacing/>
        <w:jc w:val="both"/>
        <w:rPr>
          <w:rFonts w:eastAsiaTheme="majorEastAsia"/>
          <w:b/>
          <w:bCs/>
        </w:rPr>
      </w:pPr>
      <w:bookmarkStart w:id="1" w:name="_Toc428698202"/>
      <w:bookmarkStart w:id="2" w:name="_Toc433458839"/>
      <w:r w:rsidRPr="009333EF">
        <w:br w:type="page"/>
      </w:r>
    </w:p>
    <w:bookmarkEnd w:id="1"/>
    <w:bookmarkEnd w:id="2"/>
    <w:p w:rsidR="009333EF" w:rsidRPr="009333EF" w:rsidRDefault="009333EF" w:rsidP="0037627B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firstLine="919"/>
        <w:contextualSpacing/>
        <w:jc w:val="center"/>
        <w:rPr>
          <w:b/>
          <w:caps/>
        </w:rPr>
      </w:pPr>
      <w:r w:rsidRPr="009333EF">
        <w:rPr>
          <w:b/>
          <w:caps/>
        </w:rPr>
        <w:lastRenderedPageBreak/>
        <w:t xml:space="preserve">1. </w:t>
      </w:r>
      <w:r w:rsidR="0037627B">
        <w:rPr>
          <w:b/>
          <w:caps/>
        </w:rPr>
        <w:t>ОБЩАЯ ХАРАКТЕРИСТИКА</w:t>
      </w:r>
      <w:r w:rsidR="0037627B" w:rsidRPr="009333EF">
        <w:rPr>
          <w:b/>
          <w:caps/>
        </w:rPr>
        <w:t xml:space="preserve"> рабочей ПРОГРАММЫ УЧЕБНОЙ ДИСЦИПЛИНЫ</w:t>
      </w:r>
    </w:p>
    <w:p w:rsidR="009333EF" w:rsidRPr="009333EF" w:rsidRDefault="009333EF" w:rsidP="003762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contextualSpacing/>
        <w:jc w:val="center"/>
        <w:rPr>
          <w:b/>
        </w:rPr>
      </w:pPr>
      <w:r w:rsidRPr="009333EF">
        <w:rPr>
          <w:b/>
        </w:rPr>
        <w:t>ЕН.02 «ЭКОЛОГИЧЕСКИЕ ОСНОВЫ ПРИРОДОПОЛЬЗОВАНИЯ»</w:t>
      </w:r>
    </w:p>
    <w:p w:rsidR="009333EF" w:rsidRPr="009333EF" w:rsidRDefault="009333EF" w:rsidP="009333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contextualSpacing/>
        <w:jc w:val="both"/>
        <w:rPr>
          <w:b/>
        </w:rPr>
      </w:pPr>
    </w:p>
    <w:p w:rsidR="009333EF" w:rsidRPr="0037627B" w:rsidRDefault="009333EF" w:rsidP="0037627B">
      <w:pPr>
        <w:numPr>
          <w:ilvl w:val="1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709"/>
        <w:contextualSpacing/>
        <w:jc w:val="both"/>
        <w:rPr>
          <w:b/>
        </w:rPr>
      </w:pPr>
      <w:r w:rsidRPr="0037627B">
        <w:rPr>
          <w:b/>
        </w:rPr>
        <w:t>Область применения рабочей программы</w:t>
      </w:r>
    </w:p>
    <w:p w:rsidR="000C4FBD" w:rsidRDefault="000C4FBD" w:rsidP="0037627B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7627B">
        <w:rPr>
          <w:rFonts w:ascii="Times New Roman" w:hAnsi="Times New Roman"/>
          <w:sz w:val="24"/>
          <w:szCs w:val="24"/>
        </w:rPr>
        <w:t>Рабочая программа учебной дисциплины является частью программы подготовки специалистов среднего звена (ППССЗ) в соответствии с ФГОС по специальности СПО: 18.02.05 «Производство тугоплавких неметаллических и силикатных материалов и изделий».</w:t>
      </w:r>
    </w:p>
    <w:p w:rsidR="0037627B" w:rsidRPr="0037627B" w:rsidRDefault="0037627B" w:rsidP="0037627B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aps/>
          <w:sz w:val="24"/>
          <w:szCs w:val="24"/>
        </w:rPr>
      </w:pPr>
    </w:p>
    <w:p w:rsidR="0037627B" w:rsidRPr="0037627B" w:rsidRDefault="0037627B" w:rsidP="0037627B">
      <w:pPr>
        <w:pStyle w:val="a8"/>
        <w:numPr>
          <w:ilvl w:val="1"/>
          <w:numId w:val="16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37627B">
        <w:rPr>
          <w:rFonts w:ascii="Times New Roman" w:hAnsi="Times New Roman"/>
          <w:b/>
          <w:sz w:val="24"/>
          <w:szCs w:val="24"/>
        </w:rPr>
        <w:t>Место дисциплины в структуре основной профессиональной образовательной программы</w:t>
      </w:r>
    </w:p>
    <w:p w:rsidR="00D8540F" w:rsidRDefault="0037627B" w:rsidP="0037627B">
      <w:pPr>
        <w:pStyle w:val="a8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7627B">
        <w:rPr>
          <w:rFonts w:ascii="Times New Roman" w:hAnsi="Times New Roman"/>
          <w:bCs/>
          <w:sz w:val="24"/>
          <w:szCs w:val="24"/>
        </w:rPr>
        <w:t>У</w:t>
      </w:r>
      <w:r w:rsidR="000222FC" w:rsidRPr="0037627B">
        <w:rPr>
          <w:rFonts w:ascii="Times New Roman" w:hAnsi="Times New Roman"/>
          <w:bCs/>
          <w:sz w:val="24"/>
          <w:szCs w:val="24"/>
        </w:rPr>
        <w:t>чебная д</w:t>
      </w:r>
      <w:r w:rsidR="000222FC" w:rsidRPr="0037627B">
        <w:rPr>
          <w:rFonts w:ascii="Times New Roman" w:hAnsi="Times New Roman"/>
          <w:sz w:val="24"/>
          <w:szCs w:val="24"/>
        </w:rPr>
        <w:t>исциплина «Экологические основы природопользования» относится к математическому и общему естественнонаучному учебному циклу.</w:t>
      </w:r>
    </w:p>
    <w:p w:rsidR="0037627B" w:rsidRPr="0037627B" w:rsidRDefault="0037627B" w:rsidP="0037627B">
      <w:pPr>
        <w:pStyle w:val="a8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4D64B9" w:rsidRPr="0037627B" w:rsidRDefault="004D64B9" w:rsidP="0037627B">
      <w:pPr>
        <w:pStyle w:val="a8"/>
        <w:numPr>
          <w:ilvl w:val="1"/>
          <w:numId w:val="16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37627B">
        <w:rPr>
          <w:rFonts w:ascii="Times New Roman" w:hAnsi="Times New Roman"/>
          <w:b/>
          <w:sz w:val="24"/>
          <w:szCs w:val="24"/>
        </w:rPr>
        <w:t>Цели и задачи дисциплины – требования к результатам освоения дисциплины:</w:t>
      </w:r>
    </w:p>
    <w:p w:rsidR="002D543A" w:rsidRPr="0037627B" w:rsidRDefault="002D543A" w:rsidP="0037627B">
      <w:pPr>
        <w:tabs>
          <w:tab w:val="left" w:pos="426"/>
        </w:tabs>
        <w:ind w:firstLine="709"/>
        <w:contextualSpacing/>
        <w:jc w:val="both"/>
      </w:pPr>
      <w:r w:rsidRPr="0037627B">
        <w:t>Цель: освоение системы знаний, направленных на рационализацию использования природных ресурсов, методов и путей решения экологических проблем различных регионов, а также основ устойчивого развития и экологической безопасности.</w:t>
      </w:r>
    </w:p>
    <w:p w:rsidR="002D543A" w:rsidRPr="0037627B" w:rsidRDefault="002D543A" w:rsidP="0037627B">
      <w:pPr>
        <w:tabs>
          <w:tab w:val="left" w:pos="426"/>
        </w:tabs>
        <w:ind w:firstLine="709"/>
        <w:contextualSpacing/>
        <w:jc w:val="both"/>
      </w:pPr>
      <w:r w:rsidRPr="0037627B">
        <w:t>Задачи:</w:t>
      </w:r>
    </w:p>
    <w:p w:rsidR="002D543A" w:rsidRPr="0037627B" w:rsidRDefault="00FC38D0" w:rsidP="0037627B">
      <w:pPr>
        <w:tabs>
          <w:tab w:val="left" w:pos="426"/>
          <w:tab w:val="left" w:pos="709"/>
          <w:tab w:val="left" w:pos="993"/>
        </w:tabs>
        <w:ind w:firstLine="709"/>
        <w:contextualSpacing/>
        <w:jc w:val="both"/>
      </w:pPr>
      <w:r w:rsidRPr="0037627B">
        <w:t>1) Сформированность знаний о геосферах Земли, о путях их использования и видах воздействий на них;</w:t>
      </w:r>
    </w:p>
    <w:p w:rsidR="00FC38D0" w:rsidRPr="0037627B" w:rsidRDefault="00FC38D0" w:rsidP="0037627B">
      <w:pPr>
        <w:tabs>
          <w:tab w:val="left" w:pos="426"/>
          <w:tab w:val="left" w:pos="709"/>
          <w:tab w:val="left" w:pos="993"/>
        </w:tabs>
        <w:ind w:firstLine="709"/>
        <w:contextualSpacing/>
        <w:jc w:val="both"/>
      </w:pPr>
      <w:r w:rsidRPr="0037627B">
        <w:t>2) Сформированность представлений об источниках и видах загрязнения окружающей среды, принципах размещения различных типов производств;</w:t>
      </w:r>
    </w:p>
    <w:p w:rsidR="00FC38D0" w:rsidRPr="0037627B" w:rsidRDefault="00FC38D0" w:rsidP="0037627B">
      <w:pPr>
        <w:tabs>
          <w:tab w:val="left" w:pos="426"/>
          <w:tab w:val="left" w:pos="709"/>
          <w:tab w:val="left" w:pos="993"/>
        </w:tabs>
        <w:ind w:firstLine="709"/>
        <w:contextualSpacing/>
        <w:jc w:val="both"/>
      </w:pPr>
      <w:r w:rsidRPr="0037627B">
        <w:t>3) Знание способов предотвращения и методов ликвидации причинения вреда окружающей среде в рамках устойчивого развития;</w:t>
      </w:r>
    </w:p>
    <w:p w:rsidR="00FC38D0" w:rsidRPr="0037627B" w:rsidRDefault="00AA0585" w:rsidP="0037627B">
      <w:pPr>
        <w:tabs>
          <w:tab w:val="left" w:pos="426"/>
          <w:tab w:val="left" w:pos="709"/>
          <w:tab w:val="left" w:pos="851"/>
        </w:tabs>
        <w:ind w:firstLine="709"/>
        <w:contextualSpacing/>
        <w:jc w:val="both"/>
      </w:pPr>
      <w:r w:rsidRPr="0037627B">
        <w:t>4) Сформированность представлений о природоохранном законодательстве Российской Федерации, основных законах и ответственности за противоправные деяния в области ООС, а также об принципах, правилах и формах мждународного сотрудничества в области ООС.</w:t>
      </w:r>
    </w:p>
    <w:p w:rsidR="004D64B9" w:rsidRPr="0037627B" w:rsidRDefault="004D64B9" w:rsidP="0037627B">
      <w:pPr>
        <w:ind w:firstLine="709"/>
        <w:contextualSpacing/>
        <w:jc w:val="both"/>
      </w:pPr>
      <w:r w:rsidRPr="0037627B">
        <w:t>В результате изучения дисциплины студенты должны:</w:t>
      </w:r>
    </w:p>
    <w:p w:rsidR="004D64B9" w:rsidRPr="0037627B" w:rsidRDefault="004D64B9" w:rsidP="0037627B">
      <w:pPr>
        <w:pStyle w:val="a8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7627B">
        <w:rPr>
          <w:rFonts w:ascii="Times New Roman" w:hAnsi="Times New Roman"/>
          <w:sz w:val="24"/>
          <w:szCs w:val="24"/>
        </w:rPr>
        <w:t>Уметь:</w:t>
      </w:r>
    </w:p>
    <w:p w:rsidR="004D64B9" w:rsidRPr="0037627B" w:rsidRDefault="004D64B9" w:rsidP="0037627B">
      <w:pPr>
        <w:pStyle w:val="a8"/>
        <w:tabs>
          <w:tab w:val="left" w:pos="426"/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7627B">
        <w:rPr>
          <w:rFonts w:ascii="Times New Roman" w:hAnsi="Times New Roman"/>
          <w:sz w:val="24"/>
          <w:szCs w:val="24"/>
        </w:rPr>
        <w:t>- анализировать и прогнозировать возможные последствия различных видов деятельности;</w:t>
      </w:r>
    </w:p>
    <w:p w:rsidR="004D64B9" w:rsidRPr="0037627B" w:rsidRDefault="004D64B9" w:rsidP="0037627B">
      <w:pPr>
        <w:pStyle w:val="a8"/>
        <w:tabs>
          <w:tab w:val="left" w:pos="426"/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7627B">
        <w:rPr>
          <w:rFonts w:ascii="Times New Roman" w:hAnsi="Times New Roman"/>
          <w:sz w:val="24"/>
          <w:szCs w:val="24"/>
        </w:rPr>
        <w:t xml:space="preserve">- </w:t>
      </w:r>
      <w:r w:rsidRPr="0037627B">
        <w:rPr>
          <w:rFonts w:ascii="Times New Roman" w:hAnsi="Times New Roman"/>
          <w:color w:val="000000"/>
          <w:sz w:val="24"/>
          <w:szCs w:val="24"/>
        </w:rPr>
        <w:t xml:space="preserve">анализировать причины возникновения экологических аварий и катастроф; </w:t>
      </w:r>
    </w:p>
    <w:p w:rsidR="004D64B9" w:rsidRPr="0037627B" w:rsidRDefault="004D64B9" w:rsidP="0037627B">
      <w:pPr>
        <w:pStyle w:val="a8"/>
        <w:tabs>
          <w:tab w:val="left" w:pos="426"/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7627B">
        <w:rPr>
          <w:rFonts w:ascii="Times New Roman" w:hAnsi="Times New Roman"/>
          <w:color w:val="000000"/>
          <w:sz w:val="24"/>
          <w:szCs w:val="24"/>
        </w:rPr>
        <w:t xml:space="preserve">- выбирать методы, технологии и аппараты утилизации газовых выбросов, стоков, твердых отходов; </w:t>
      </w:r>
    </w:p>
    <w:p w:rsidR="004D64B9" w:rsidRPr="0037627B" w:rsidRDefault="004D64B9" w:rsidP="0037627B">
      <w:pPr>
        <w:pStyle w:val="a8"/>
        <w:tabs>
          <w:tab w:val="left" w:pos="426"/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7627B">
        <w:rPr>
          <w:rFonts w:ascii="Times New Roman" w:hAnsi="Times New Roman"/>
          <w:color w:val="000000"/>
          <w:sz w:val="24"/>
          <w:szCs w:val="24"/>
        </w:rPr>
        <w:t xml:space="preserve">- определить экологическую пригодность выпускаемой продукции; </w:t>
      </w:r>
    </w:p>
    <w:p w:rsidR="004D64B9" w:rsidRPr="0037627B" w:rsidRDefault="004D64B9" w:rsidP="0037627B">
      <w:pPr>
        <w:pStyle w:val="a8"/>
        <w:tabs>
          <w:tab w:val="left" w:pos="426"/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7627B">
        <w:rPr>
          <w:rFonts w:ascii="Times New Roman" w:hAnsi="Times New Roman"/>
          <w:color w:val="000000"/>
          <w:sz w:val="24"/>
          <w:szCs w:val="24"/>
        </w:rPr>
        <w:t>- оценивать состояние окружающей среды на производственном объекте</w:t>
      </w:r>
      <w:r w:rsidRPr="0037627B">
        <w:rPr>
          <w:rFonts w:ascii="Times New Roman" w:hAnsi="Times New Roman"/>
          <w:sz w:val="24"/>
          <w:szCs w:val="24"/>
        </w:rPr>
        <w:t>;</w:t>
      </w:r>
    </w:p>
    <w:p w:rsidR="004D64B9" w:rsidRPr="0037627B" w:rsidRDefault="004D64B9" w:rsidP="0037627B">
      <w:pPr>
        <w:pStyle w:val="a9"/>
        <w:numPr>
          <w:ilvl w:val="0"/>
          <w:numId w:val="6"/>
        </w:numPr>
        <w:spacing w:before="0" w:beforeAutospacing="0" w:after="0" w:afterAutospacing="0"/>
        <w:ind w:left="0" w:firstLine="709"/>
        <w:contextualSpacing/>
        <w:jc w:val="both"/>
      </w:pPr>
      <w:r w:rsidRPr="0037627B">
        <w:t>Знать:</w:t>
      </w:r>
    </w:p>
    <w:p w:rsidR="004D64B9" w:rsidRPr="0037627B" w:rsidRDefault="004D64B9" w:rsidP="0037627B">
      <w:pPr>
        <w:pStyle w:val="a9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000000"/>
        </w:rPr>
      </w:pPr>
      <w:r w:rsidRPr="0037627B">
        <w:rPr>
          <w:color w:val="000000"/>
        </w:rPr>
        <w:t xml:space="preserve">- виды и классификацию природных ресурсов, условия устойчивого состояния экосистем; - задачи охраны окружающей среды, природоресурсный потенциал и охраняемые природные территории Российской Федерации; </w:t>
      </w:r>
    </w:p>
    <w:p w:rsidR="004D64B9" w:rsidRPr="0037627B" w:rsidRDefault="004D64B9" w:rsidP="0037627B">
      <w:pPr>
        <w:pStyle w:val="a9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rStyle w:val="apple-converted-space"/>
          <w:color w:val="000000"/>
        </w:rPr>
      </w:pPr>
      <w:r w:rsidRPr="0037627B">
        <w:rPr>
          <w:color w:val="000000"/>
        </w:rPr>
        <w:t xml:space="preserve">- основные источники и масштабы образования отходов производства; </w:t>
      </w:r>
      <w:r w:rsidRPr="0037627B">
        <w:rPr>
          <w:rStyle w:val="apple-converted-space"/>
          <w:color w:val="000000"/>
        </w:rPr>
        <w:t> </w:t>
      </w:r>
    </w:p>
    <w:p w:rsidR="004D64B9" w:rsidRPr="0037627B" w:rsidRDefault="004D64B9" w:rsidP="0037627B">
      <w:pPr>
        <w:pStyle w:val="a9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000000"/>
        </w:rPr>
      </w:pPr>
      <w:r w:rsidRPr="0037627B">
        <w:rPr>
          <w:rStyle w:val="apple-converted-space"/>
          <w:color w:val="000000"/>
        </w:rPr>
        <w:t xml:space="preserve">- </w:t>
      </w:r>
      <w:r w:rsidRPr="0037627B">
        <w:rPr>
          <w:color w:val="000000"/>
        </w:rPr>
        <w:t xml:space="preserve">основные источники техногенного воздействия на окружающую среду, </w:t>
      </w:r>
    </w:p>
    <w:p w:rsidR="004D64B9" w:rsidRPr="0037627B" w:rsidRDefault="004D64B9" w:rsidP="0037627B">
      <w:pPr>
        <w:pStyle w:val="a9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000000"/>
        </w:rPr>
      </w:pPr>
      <w:r w:rsidRPr="0037627B">
        <w:rPr>
          <w:color w:val="000000"/>
        </w:rPr>
        <w:t xml:space="preserve">- способы предотвращения и улавливания выбросов, методы очистки промышленных сточных вод, принципы работы аппаратов обезвреживания и очистки газовых выбросов и стоков химических производств, основные технологии утилизации газовых выбросов, стоков, твердых отходов; </w:t>
      </w:r>
    </w:p>
    <w:p w:rsidR="004D64B9" w:rsidRPr="0037627B" w:rsidRDefault="004D64B9" w:rsidP="0037627B">
      <w:pPr>
        <w:pStyle w:val="a9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000000"/>
        </w:rPr>
      </w:pPr>
      <w:r w:rsidRPr="0037627B">
        <w:rPr>
          <w:color w:val="000000"/>
        </w:rPr>
        <w:t xml:space="preserve">- принципы размещения производств различного типа, состав основных промышленных выбросов и отходов различных производств; </w:t>
      </w:r>
    </w:p>
    <w:p w:rsidR="004D64B9" w:rsidRPr="0037627B" w:rsidRDefault="004D64B9" w:rsidP="0037627B">
      <w:pPr>
        <w:pStyle w:val="a9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rStyle w:val="apple-converted-space"/>
          <w:color w:val="000000"/>
        </w:rPr>
      </w:pPr>
      <w:r w:rsidRPr="0037627B">
        <w:rPr>
          <w:color w:val="000000"/>
        </w:rPr>
        <w:lastRenderedPageBreak/>
        <w:t xml:space="preserve">- правовые основы, правила и нормы природопользования и экологической безопасности; </w:t>
      </w:r>
      <w:r w:rsidRPr="0037627B">
        <w:rPr>
          <w:rStyle w:val="apple-converted-space"/>
          <w:color w:val="000000"/>
        </w:rPr>
        <w:t> </w:t>
      </w:r>
    </w:p>
    <w:p w:rsidR="004D64B9" w:rsidRPr="0037627B" w:rsidRDefault="004D64B9" w:rsidP="0037627B">
      <w:pPr>
        <w:pStyle w:val="a9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000000"/>
        </w:rPr>
      </w:pPr>
      <w:r w:rsidRPr="0037627B">
        <w:rPr>
          <w:rStyle w:val="apple-converted-space"/>
          <w:color w:val="000000"/>
        </w:rPr>
        <w:t xml:space="preserve">- </w:t>
      </w:r>
      <w:r w:rsidRPr="0037627B">
        <w:rPr>
          <w:color w:val="000000"/>
        </w:rPr>
        <w:t xml:space="preserve">принципы и методы рационального природопользования, мониторинга окружающей среды, экологического контроля и экологического регулирования; </w:t>
      </w:r>
    </w:p>
    <w:p w:rsidR="004D64B9" w:rsidRPr="0037627B" w:rsidRDefault="004D64B9" w:rsidP="0037627B">
      <w:pPr>
        <w:pStyle w:val="a9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000000"/>
        </w:rPr>
      </w:pPr>
      <w:r w:rsidRPr="0037627B">
        <w:rPr>
          <w:color w:val="000000"/>
        </w:rPr>
        <w:t>- принципы и правила международного сотрудничества в области природопользования и охраны окружающей среды</w:t>
      </w:r>
    </w:p>
    <w:p w:rsidR="00CD6E20" w:rsidRPr="0037627B" w:rsidRDefault="00CD6E20" w:rsidP="003762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</w:pPr>
      <w:r w:rsidRPr="0037627B">
        <w:t>В результате освоения программы учебной дисциплины происходит освоения общих и профессиональных компетенций:</w:t>
      </w:r>
    </w:p>
    <w:p w:rsidR="00CD6E20" w:rsidRPr="0037627B" w:rsidRDefault="00CD6E20" w:rsidP="0037627B">
      <w:pPr>
        <w:pStyle w:val="a9"/>
        <w:shd w:val="clear" w:color="auto" w:fill="FFFFFF"/>
        <w:spacing w:before="0" w:beforeAutospacing="0" w:after="0" w:afterAutospacing="0"/>
        <w:ind w:firstLine="709"/>
        <w:contextualSpacing/>
        <w:jc w:val="both"/>
      </w:pPr>
      <w:r w:rsidRPr="0037627B">
        <w:t>ОК 1. Понимать сущность и социальную значимость своей будущей профессии, проявлять к ней устойчивый интерес.</w:t>
      </w:r>
    </w:p>
    <w:p w:rsidR="00CD6E20" w:rsidRPr="0037627B" w:rsidRDefault="00CD6E20" w:rsidP="0037627B">
      <w:pPr>
        <w:pStyle w:val="a9"/>
        <w:shd w:val="clear" w:color="auto" w:fill="FFFFFF"/>
        <w:spacing w:before="0" w:beforeAutospacing="0" w:after="0" w:afterAutospacing="0"/>
        <w:ind w:firstLine="709"/>
        <w:contextualSpacing/>
        <w:jc w:val="both"/>
      </w:pPr>
      <w:r w:rsidRPr="0037627B">
        <w:t>ОК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</w:r>
    </w:p>
    <w:p w:rsidR="00CD6E20" w:rsidRPr="0037627B" w:rsidRDefault="00CD6E20" w:rsidP="0037627B">
      <w:pPr>
        <w:pStyle w:val="a9"/>
        <w:shd w:val="clear" w:color="auto" w:fill="FFFFFF"/>
        <w:spacing w:before="0" w:beforeAutospacing="0" w:after="0" w:afterAutospacing="0"/>
        <w:ind w:firstLine="709"/>
        <w:contextualSpacing/>
        <w:jc w:val="both"/>
      </w:pPr>
      <w:r w:rsidRPr="0037627B">
        <w:t>ОК 3. Решать проблемы, оценивать риски и принимать решения в нестандартных ситуациях.</w:t>
      </w:r>
    </w:p>
    <w:p w:rsidR="00CD6E20" w:rsidRPr="0037627B" w:rsidRDefault="00CD6E20" w:rsidP="0037627B">
      <w:pPr>
        <w:pStyle w:val="a9"/>
        <w:shd w:val="clear" w:color="auto" w:fill="FFFFFF"/>
        <w:spacing w:before="0" w:beforeAutospacing="0" w:after="0" w:afterAutospacing="0"/>
        <w:ind w:firstLine="709"/>
        <w:contextualSpacing/>
        <w:jc w:val="both"/>
      </w:pPr>
      <w:r w:rsidRPr="0037627B"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CD6E20" w:rsidRPr="0037627B" w:rsidRDefault="00CD6E20" w:rsidP="0037627B">
      <w:pPr>
        <w:pStyle w:val="a9"/>
        <w:shd w:val="clear" w:color="auto" w:fill="FFFFFF"/>
        <w:spacing w:before="0" w:beforeAutospacing="0" w:after="0" w:afterAutospacing="0"/>
        <w:ind w:firstLine="709"/>
        <w:contextualSpacing/>
        <w:jc w:val="both"/>
      </w:pPr>
      <w:r w:rsidRPr="0037627B"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CD6E20" w:rsidRPr="0037627B" w:rsidRDefault="00CD6E20" w:rsidP="0037627B">
      <w:pPr>
        <w:pStyle w:val="a9"/>
        <w:shd w:val="clear" w:color="auto" w:fill="FFFFFF"/>
        <w:spacing w:before="0" w:beforeAutospacing="0" w:after="0" w:afterAutospacing="0"/>
        <w:ind w:firstLine="709"/>
        <w:contextualSpacing/>
        <w:jc w:val="both"/>
      </w:pPr>
      <w:r w:rsidRPr="0037627B">
        <w:t>ОК 6. Работать в коллективе и команде, обеспечивать ее сплочение, эффективно общаться с коллегами, руководством, потребителями.</w:t>
      </w:r>
    </w:p>
    <w:p w:rsidR="00CD6E20" w:rsidRPr="0037627B" w:rsidRDefault="00CD6E20" w:rsidP="0037627B">
      <w:pPr>
        <w:pStyle w:val="a9"/>
        <w:shd w:val="clear" w:color="auto" w:fill="FFFFFF"/>
        <w:spacing w:before="0" w:beforeAutospacing="0" w:after="0" w:afterAutospacing="0"/>
        <w:ind w:firstLine="709"/>
        <w:contextualSpacing/>
        <w:jc w:val="both"/>
      </w:pPr>
      <w:r w:rsidRPr="0037627B">
        <w:t>ОК 7. 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</w:r>
    </w:p>
    <w:p w:rsidR="00CD6E20" w:rsidRPr="0037627B" w:rsidRDefault="00CD6E20" w:rsidP="0037627B">
      <w:pPr>
        <w:pStyle w:val="a9"/>
        <w:shd w:val="clear" w:color="auto" w:fill="FFFFFF"/>
        <w:spacing w:before="0" w:beforeAutospacing="0" w:after="0" w:afterAutospacing="0"/>
        <w:ind w:firstLine="709"/>
        <w:contextualSpacing/>
        <w:jc w:val="both"/>
      </w:pPr>
      <w:r w:rsidRPr="0037627B"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CD6E20" w:rsidRPr="0037627B" w:rsidRDefault="00CD6E20" w:rsidP="0037627B">
      <w:pPr>
        <w:pStyle w:val="a9"/>
        <w:shd w:val="clear" w:color="auto" w:fill="FFFFFF"/>
        <w:spacing w:before="0" w:beforeAutospacing="0" w:after="0" w:afterAutospacing="0"/>
        <w:ind w:firstLine="709"/>
        <w:contextualSpacing/>
        <w:jc w:val="both"/>
      </w:pPr>
      <w:r w:rsidRPr="0037627B">
        <w:t>ОК 9. Ориентироваться в условиях частой смены технологий в профессиональной деятельности.</w:t>
      </w:r>
    </w:p>
    <w:p w:rsidR="00CD6E20" w:rsidRPr="0037627B" w:rsidRDefault="00CD6E20" w:rsidP="0037627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7627B">
        <w:rPr>
          <w:rFonts w:ascii="Times New Roman" w:hAnsi="Times New Roman" w:cs="Times New Roman"/>
          <w:sz w:val="24"/>
          <w:szCs w:val="24"/>
        </w:rPr>
        <w:t>ПК 1.1. Соблюдать условия хранения сырья.</w:t>
      </w:r>
    </w:p>
    <w:p w:rsidR="00CD6E20" w:rsidRPr="0037627B" w:rsidRDefault="00CD6E20" w:rsidP="0037627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7627B">
        <w:rPr>
          <w:rFonts w:ascii="Times New Roman" w:hAnsi="Times New Roman" w:cs="Times New Roman"/>
          <w:sz w:val="24"/>
          <w:szCs w:val="24"/>
        </w:rPr>
        <w:t>ПК 1.2. Подготавливать, дозировать и загружать сырье согласно рецептуре технологического процесса.</w:t>
      </w:r>
    </w:p>
    <w:p w:rsidR="00CD6E20" w:rsidRPr="0037627B" w:rsidRDefault="00CD6E20" w:rsidP="0037627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7627B">
        <w:rPr>
          <w:rFonts w:ascii="Times New Roman" w:hAnsi="Times New Roman" w:cs="Times New Roman"/>
          <w:sz w:val="24"/>
          <w:szCs w:val="24"/>
        </w:rPr>
        <w:t>ПК 1.3. Осуществлять контроль качества сырья производства тугоплавких неметаллических и силикатных материалов и изделий.</w:t>
      </w:r>
    </w:p>
    <w:p w:rsidR="00CD6E20" w:rsidRPr="0037627B" w:rsidRDefault="00CD6E20" w:rsidP="0037627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7627B">
        <w:rPr>
          <w:rFonts w:ascii="Times New Roman" w:hAnsi="Times New Roman" w:cs="Times New Roman"/>
          <w:sz w:val="24"/>
          <w:szCs w:val="24"/>
        </w:rPr>
        <w:t>ПК 1.4. Выполнять технологические расчеты, связанные с приготовлением шихты.</w:t>
      </w:r>
    </w:p>
    <w:p w:rsidR="00CD6E20" w:rsidRPr="0037627B" w:rsidRDefault="00CD6E20" w:rsidP="0037627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7627B">
        <w:rPr>
          <w:rFonts w:ascii="Times New Roman" w:hAnsi="Times New Roman" w:cs="Times New Roman"/>
          <w:sz w:val="24"/>
          <w:szCs w:val="24"/>
        </w:rPr>
        <w:t>ПК 2.1. Проверять исправность оборудования, технологических линий и средств автоматизации.</w:t>
      </w:r>
    </w:p>
    <w:p w:rsidR="00CD6E20" w:rsidRPr="0037627B" w:rsidRDefault="00CD6E20" w:rsidP="0037627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7627B">
        <w:rPr>
          <w:rFonts w:ascii="Times New Roman" w:hAnsi="Times New Roman" w:cs="Times New Roman"/>
          <w:sz w:val="24"/>
          <w:szCs w:val="24"/>
        </w:rPr>
        <w:t>ПК 2.2. Контролировать работу основного и вспомогательного оборудования.</w:t>
      </w:r>
    </w:p>
    <w:p w:rsidR="00CD6E20" w:rsidRPr="0037627B" w:rsidRDefault="00CD6E20" w:rsidP="0037627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7627B">
        <w:rPr>
          <w:rFonts w:ascii="Times New Roman" w:hAnsi="Times New Roman" w:cs="Times New Roman"/>
          <w:sz w:val="24"/>
          <w:szCs w:val="24"/>
        </w:rPr>
        <w:t>ПК 3.1. Осуществлять контроль параметров технологического процесса и их регулирование.</w:t>
      </w:r>
    </w:p>
    <w:p w:rsidR="00CD6E20" w:rsidRPr="0037627B" w:rsidRDefault="00CD6E20" w:rsidP="0037627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7627B">
        <w:rPr>
          <w:rFonts w:ascii="Times New Roman" w:hAnsi="Times New Roman" w:cs="Times New Roman"/>
          <w:sz w:val="24"/>
          <w:szCs w:val="24"/>
        </w:rPr>
        <w:t>ПК 3.2. Осуществлять контроль качества полупродуктов и готовой продукции.</w:t>
      </w:r>
    </w:p>
    <w:p w:rsidR="00CD6E20" w:rsidRPr="0037627B" w:rsidRDefault="00CD6E20" w:rsidP="0037627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7627B">
        <w:rPr>
          <w:rFonts w:ascii="Times New Roman" w:hAnsi="Times New Roman" w:cs="Times New Roman"/>
          <w:sz w:val="24"/>
          <w:szCs w:val="24"/>
        </w:rPr>
        <w:t>ПК 3.3. Рассчитывать технико-экономические показатели технологического процесса для выявления резервов экономии.</w:t>
      </w:r>
    </w:p>
    <w:p w:rsidR="00CD6E20" w:rsidRPr="0037627B" w:rsidRDefault="00CD6E20" w:rsidP="0037627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7627B">
        <w:rPr>
          <w:rFonts w:ascii="Times New Roman" w:hAnsi="Times New Roman" w:cs="Times New Roman"/>
          <w:sz w:val="24"/>
          <w:szCs w:val="24"/>
        </w:rPr>
        <w:t>ПК 4.1. Организовывать работу коллектива и поддерживать профессиональные отношения со смежными подразделениями.</w:t>
      </w:r>
    </w:p>
    <w:p w:rsidR="00CD6E20" w:rsidRPr="0037627B" w:rsidRDefault="00CD6E20" w:rsidP="0037627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7627B">
        <w:rPr>
          <w:rFonts w:ascii="Times New Roman" w:hAnsi="Times New Roman" w:cs="Times New Roman"/>
          <w:sz w:val="24"/>
          <w:szCs w:val="24"/>
        </w:rPr>
        <w:t>ПК 4.2. Обеспечивать выполнение производственного задания по объему производства и качеству продукции.</w:t>
      </w:r>
    </w:p>
    <w:p w:rsidR="00CD6E20" w:rsidRPr="0037627B" w:rsidRDefault="00CD6E20" w:rsidP="0037627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7627B">
        <w:rPr>
          <w:rFonts w:ascii="Times New Roman" w:hAnsi="Times New Roman" w:cs="Times New Roman"/>
          <w:sz w:val="24"/>
          <w:szCs w:val="24"/>
        </w:rPr>
        <w:t>ПК 4.3. Повышать производительность труда, снижать трудоемкость продукции на основе оптимального использования трудовых ресурсов и технических возможностей оборудования.</w:t>
      </w:r>
    </w:p>
    <w:p w:rsidR="00CD6E20" w:rsidRPr="0037627B" w:rsidRDefault="00CD6E20" w:rsidP="0037627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  <w:lang w:eastAsia="en-US"/>
        </w:rPr>
      </w:pPr>
      <w:r w:rsidRPr="0037627B">
        <w:rPr>
          <w:rFonts w:ascii="Times New Roman" w:hAnsi="Times New Roman" w:cs="Times New Roman"/>
          <w:bCs/>
          <w:sz w:val="24"/>
          <w:szCs w:val="24"/>
          <w:lang w:eastAsia="en-US"/>
        </w:rPr>
        <w:t xml:space="preserve">ЛР4 </w:t>
      </w:r>
      <w:r w:rsidRPr="0037627B">
        <w:rPr>
          <w:rFonts w:ascii="Times New Roman" w:hAnsi="Times New Roman" w:cs="Times New Roman"/>
          <w:sz w:val="24"/>
          <w:szCs w:val="24"/>
          <w:lang w:eastAsia="en-US"/>
        </w:rPr>
        <w:t xml:space="preserve">Проявляющий и демонстрирующий уважение к людям труда, осознающий ценность собственного труда. Стремящийся к формированию в сетевой среде личностно и </w:t>
      </w:r>
      <w:r w:rsidRPr="0037627B">
        <w:rPr>
          <w:rFonts w:ascii="Times New Roman" w:hAnsi="Times New Roman" w:cs="Times New Roman"/>
          <w:sz w:val="24"/>
          <w:szCs w:val="24"/>
          <w:lang w:eastAsia="en-US"/>
        </w:rPr>
        <w:lastRenderedPageBreak/>
        <w:t>профессионального конструктивного «цифрового следа»</w:t>
      </w:r>
    </w:p>
    <w:p w:rsidR="00CD6E20" w:rsidRPr="0037627B" w:rsidRDefault="00CD6E20" w:rsidP="0037627B">
      <w:pPr>
        <w:pStyle w:val="ConsPlusNormal"/>
        <w:tabs>
          <w:tab w:val="left" w:pos="1418"/>
        </w:tabs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  <w:lang w:eastAsia="en-US"/>
        </w:rPr>
      </w:pPr>
      <w:r w:rsidRPr="0037627B">
        <w:rPr>
          <w:rFonts w:ascii="Times New Roman" w:hAnsi="Times New Roman" w:cs="Times New Roman"/>
          <w:bCs/>
          <w:sz w:val="24"/>
          <w:szCs w:val="24"/>
          <w:lang w:eastAsia="en-US"/>
        </w:rPr>
        <w:t xml:space="preserve">ЛР10 </w:t>
      </w:r>
      <w:r w:rsidRPr="0037627B">
        <w:rPr>
          <w:rFonts w:ascii="Times New Roman" w:hAnsi="Times New Roman" w:cs="Times New Roman"/>
          <w:sz w:val="24"/>
          <w:szCs w:val="24"/>
          <w:lang w:eastAsia="en-US"/>
        </w:rPr>
        <w:t>Заботящийся о защите окружающей среды, собственной и чужой безопасности, в том числе цифровой</w:t>
      </w:r>
    </w:p>
    <w:p w:rsidR="00CD6E20" w:rsidRPr="0037627B" w:rsidRDefault="00CD6E20" w:rsidP="0037627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  <w:lang w:eastAsia="en-US"/>
        </w:rPr>
      </w:pPr>
      <w:r w:rsidRPr="0037627B">
        <w:rPr>
          <w:rFonts w:ascii="Times New Roman" w:hAnsi="Times New Roman" w:cs="Times New Roman"/>
          <w:bCs/>
          <w:sz w:val="24"/>
          <w:szCs w:val="24"/>
          <w:lang w:eastAsia="en-US"/>
        </w:rPr>
        <w:t>ЛР13 Осознающий значимость профессионального развития в выбранной профессии</w:t>
      </w:r>
    </w:p>
    <w:p w:rsidR="00CD6E20" w:rsidRPr="0037627B" w:rsidRDefault="00CD6E20" w:rsidP="0037627B">
      <w:pPr>
        <w:ind w:firstLine="709"/>
        <w:jc w:val="both"/>
        <w:rPr>
          <w:bCs/>
          <w:lang w:eastAsia="en-US"/>
        </w:rPr>
      </w:pPr>
      <w:r w:rsidRPr="0037627B">
        <w:rPr>
          <w:bCs/>
          <w:lang w:eastAsia="en-US"/>
        </w:rPr>
        <w:t xml:space="preserve">ЛР19 </w:t>
      </w:r>
      <w:r w:rsidRPr="0037627B">
        <w:rPr>
          <w:lang w:eastAsia="en-US"/>
        </w:rPr>
        <w:t>Готовый соответствовать ожиданиям работодателей: проектно-мыслящий, эффективно взаимодействующий с членами команды и сотрудничающий с другими людьми, осознанно выполняющий профессиональные требования, ответственный, пунктуальный, дисциплинированный, трудолюбивый, критически мыслящий, нацеленный на достижение поставленных целей; управляющий собственным профессиональным развитием; демонстрирующий профессиональную жизнестойкость</w:t>
      </w:r>
    </w:p>
    <w:p w:rsidR="00CD6E20" w:rsidRDefault="00CD6E20" w:rsidP="0037627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  <w:lang w:eastAsia="en-US"/>
        </w:rPr>
      </w:pPr>
      <w:r w:rsidRPr="0037627B">
        <w:rPr>
          <w:rFonts w:ascii="Times New Roman" w:hAnsi="Times New Roman" w:cs="Times New Roman"/>
          <w:bCs/>
          <w:sz w:val="24"/>
          <w:szCs w:val="24"/>
          <w:lang w:eastAsia="en-US"/>
        </w:rPr>
        <w:t>ЛР24. Осуществляющий поиск и использование информации, необходимой для эффективного выполнения профессиональных задач, профессионального и личностного развития</w:t>
      </w:r>
    </w:p>
    <w:p w:rsidR="0037627B" w:rsidRPr="0037627B" w:rsidRDefault="0037627B" w:rsidP="0037627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D6E20" w:rsidRPr="0037627B" w:rsidRDefault="00CD6E20" w:rsidP="0037627B">
      <w:pPr>
        <w:keepLines/>
        <w:widowControl w:val="0"/>
        <w:tabs>
          <w:tab w:val="left" w:pos="1042"/>
        </w:tabs>
        <w:ind w:firstLine="709"/>
        <w:jc w:val="both"/>
        <w:outlineLvl w:val="0"/>
        <w:rPr>
          <w:b/>
          <w:lang w:eastAsia="en-US"/>
        </w:rPr>
      </w:pPr>
      <w:r w:rsidRPr="0037627B">
        <w:rPr>
          <w:b/>
          <w:lang w:eastAsia="en-US"/>
        </w:rPr>
        <w:t>1.4. Реализация</w:t>
      </w:r>
      <w:r w:rsidRPr="0037627B">
        <w:rPr>
          <w:b/>
          <w:spacing w:val="-7"/>
          <w:lang w:eastAsia="en-US"/>
        </w:rPr>
        <w:t xml:space="preserve"> </w:t>
      </w:r>
      <w:r w:rsidRPr="0037627B">
        <w:rPr>
          <w:b/>
          <w:lang w:eastAsia="en-US"/>
        </w:rPr>
        <w:t>воспитательных</w:t>
      </w:r>
      <w:r w:rsidRPr="0037627B">
        <w:rPr>
          <w:b/>
          <w:spacing w:val="-5"/>
          <w:lang w:eastAsia="en-US"/>
        </w:rPr>
        <w:t xml:space="preserve"> </w:t>
      </w:r>
      <w:r w:rsidRPr="0037627B">
        <w:rPr>
          <w:b/>
          <w:lang w:eastAsia="en-US"/>
        </w:rPr>
        <w:t>аспектов</w:t>
      </w:r>
      <w:r w:rsidRPr="0037627B">
        <w:rPr>
          <w:b/>
          <w:spacing w:val="-5"/>
          <w:lang w:eastAsia="en-US"/>
        </w:rPr>
        <w:t xml:space="preserve"> </w:t>
      </w:r>
      <w:r w:rsidRPr="0037627B">
        <w:rPr>
          <w:b/>
          <w:lang w:eastAsia="en-US"/>
        </w:rPr>
        <w:t>в</w:t>
      </w:r>
      <w:r w:rsidRPr="0037627B">
        <w:rPr>
          <w:b/>
          <w:spacing w:val="-5"/>
          <w:lang w:eastAsia="en-US"/>
        </w:rPr>
        <w:t xml:space="preserve"> </w:t>
      </w:r>
      <w:r w:rsidRPr="0037627B">
        <w:rPr>
          <w:b/>
          <w:lang w:eastAsia="en-US"/>
        </w:rPr>
        <w:t>процессе</w:t>
      </w:r>
      <w:r w:rsidRPr="0037627B">
        <w:rPr>
          <w:b/>
          <w:spacing w:val="-6"/>
          <w:lang w:eastAsia="en-US"/>
        </w:rPr>
        <w:t xml:space="preserve"> </w:t>
      </w:r>
      <w:r w:rsidRPr="0037627B">
        <w:rPr>
          <w:b/>
          <w:lang w:eastAsia="en-US"/>
        </w:rPr>
        <w:t>учебных</w:t>
      </w:r>
      <w:r w:rsidRPr="0037627B">
        <w:rPr>
          <w:b/>
          <w:spacing w:val="-4"/>
          <w:lang w:eastAsia="en-US"/>
        </w:rPr>
        <w:t xml:space="preserve"> </w:t>
      </w:r>
      <w:r w:rsidRPr="0037627B">
        <w:rPr>
          <w:b/>
          <w:spacing w:val="-2"/>
          <w:lang w:eastAsia="en-US"/>
        </w:rPr>
        <w:t>занятий</w:t>
      </w:r>
    </w:p>
    <w:p w:rsidR="00CD6E20" w:rsidRPr="0037627B" w:rsidRDefault="00CD6E20" w:rsidP="0037627B">
      <w:pPr>
        <w:tabs>
          <w:tab w:val="left" w:pos="10206"/>
        </w:tabs>
        <w:ind w:firstLine="709"/>
        <w:jc w:val="both"/>
        <w:rPr>
          <w:spacing w:val="-2"/>
          <w:lang w:eastAsia="ar-SA"/>
        </w:rPr>
      </w:pPr>
      <w:r w:rsidRPr="0037627B">
        <w:rPr>
          <w:lang w:eastAsia="ar-SA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37627B">
        <w:rPr>
          <w:spacing w:val="-2"/>
          <w:lang w:eastAsia="ar-SA"/>
        </w:rPr>
        <w:t>включающих:</w:t>
      </w:r>
    </w:p>
    <w:p w:rsidR="00CD6E20" w:rsidRPr="0037627B" w:rsidRDefault="00CD6E20" w:rsidP="0037627B">
      <w:pPr>
        <w:widowControl w:val="0"/>
        <w:numPr>
          <w:ilvl w:val="0"/>
          <w:numId w:val="23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37627B">
        <w:t>демонстрацию интереса к будущей профессии;</w:t>
      </w:r>
    </w:p>
    <w:p w:rsidR="00CD6E20" w:rsidRPr="0037627B" w:rsidRDefault="00CD6E20" w:rsidP="0037627B">
      <w:pPr>
        <w:widowControl w:val="0"/>
        <w:numPr>
          <w:ilvl w:val="0"/>
          <w:numId w:val="24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37627B">
        <w:t>оценку собственного продвижения, личностного развития;</w:t>
      </w:r>
    </w:p>
    <w:p w:rsidR="00CD6E20" w:rsidRPr="0037627B" w:rsidRDefault="00CD6E20" w:rsidP="0037627B">
      <w:pPr>
        <w:widowControl w:val="0"/>
        <w:numPr>
          <w:ilvl w:val="0"/>
          <w:numId w:val="24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37627B"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:rsidR="00CD6E20" w:rsidRPr="0037627B" w:rsidRDefault="00CD6E20" w:rsidP="0037627B">
      <w:pPr>
        <w:widowControl w:val="0"/>
        <w:numPr>
          <w:ilvl w:val="0"/>
          <w:numId w:val="24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37627B">
        <w:t>ответственность за результат учебной деятельности и подготовки к профессиональной деятельности;</w:t>
      </w:r>
    </w:p>
    <w:p w:rsidR="00CD6E20" w:rsidRPr="0037627B" w:rsidRDefault="00CD6E20" w:rsidP="0037627B">
      <w:pPr>
        <w:widowControl w:val="0"/>
        <w:numPr>
          <w:ilvl w:val="0"/>
          <w:numId w:val="25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37627B">
        <w:t>проявление высокопрофессиональной трудовой активности;</w:t>
      </w:r>
    </w:p>
    <w:p w:rsidR="00CD6E20" w:rsidRPr="0037627B" w:rsidRDefault="00CD6E20" w:rsidP="0037627B">
      <w:pPr>
        <w:widowControl w:val="0"/>
        <w:numPr>
          <w:ilvl w:val="0"/>
          <w:numId w:val="25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37627B">
        <w:t>участие в исследовательской и проектной работе;</w:t>
      </w:r>
    </w:p>
    <w:p w:rsidR="00CD6E20" w:rsidRPr="0037627B" w:rsidRDefault="00CD6E20" w:rsidP="0037627B">
      <w:pPr>
        <w:widowControl w:val="0"/>
        <w:numPr>
          <w:ilvl w:val="0"/>
          <w:numId w:val="25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37627B">
        <w:t>участие в конкурсах профессионального мастерства, олимпиадах по профессии, викторинах, в предметных неделях;</w:t>
      </w:r>
    </w:p>
    <w:p w:rsidR="00CD6E20" w:rsidRPr="0037627B" w:rsidRDefault="00CD6E20" w:rsidP="0037627B">
      <w:pPr>
        <w:widowControl w:val="0"/>
        <w:numPr>
          <w:ilvl w:val="0"/>
          <w:numId w:val="26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37627B">
        <w:t>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CD6E20" w:rsidRPr="0037627B" w:rsidRDefault="00CD6E20" w:rsidP="0037627B">
      <w:pPr>
        <w:widowControl w:val="0"/>
        <w:numPr>
          <w:ilvl w:val="0"/>
          <w:numId w:val="2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37627B">
        <w:t>конструктивное взаимодействие в учебном коллективе;</w:t>
      </w:r>
    </w:p>
    <w:p w:rsidR="00CD6E20" w:rsidRPr="0037627B" w:rsidRDefault="00CD6E20" w:rsidP="0037627B">
      <w:pPr>
        <w:widowControl w:val="0"/>
        <w:numPr>
          <w:ilvl w:val="0"/>
          <w:numId w:val="28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37627B">
        <w:t>демонстрация навыков межличностного делового общения, социального имиджа;</w:t>
      </w:r>
    </w:p>
    <w:p w:rsidR="00CD6E20" w:rsidRPr="0037627B" w:rsidRDefault="00CD6E20" w:rsidP="0037627B">
      <w:pPr>
        <w:widowControl w:val="0"/>
        <w:numPr>
          <w:ilvl w:val="0"/>
          <w:numId w:val="28"/>
        </w:numPr>
        <w:tabs>
          <w:tab w:val="left" w:pos="851"/>
          <w:tab w:val="left" w:pos="1134"/>
        </w:tabs>
        <w:autoSpaceDE w:val="0"/>
        <w:autoSpaceDN w:val="0"/>
        <w:ind w:left="0" w:firstLine="709"/>
        <w:jc w:val="both"/>
      </w:pPr>
      <w:r w:rsidRPr="0037627B"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CD6E20" w:rsidRPr="0037627B" w:rsidRDefault="00CD6E20" w:rsidP="0037627B">
      <w:pPr>
        <w:widowControl w:val="0"/>
        <w:numPr>
          <w:ilvl w:val="0"/>
          <w:numId w:val="28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37627B">
        <w:t xml:space="preserve">сформированность гражданской позиции; участие в волонтерском движении;  </w:t>
      </w:r>
    </w:p>
    <w:p w:rsidR="00CD6E20" w:rsidRPr="0037627B" w:rsidRDefault="00CD6E20" w:rsidP="0037627B">
      <w:pPr>
        <w:widowControl w:val="0"/>
        <w:numPr>
          <w:ilvl w:val="0"/>
          <w:numId w:val="28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37627B">
        <w:t>проявление мировоззренческих установок на готовность молодых людей к работе на благо Отечества;</w:t>
      </w:r>
    </w:p>
    <w:p w:rsidR="00CD6E20" w:rsidRPr="0037627B" w:rsidRDefault="00CD6E20" w:rsidP="0037627B">
      <w:pPr>
        <w:widowControl w:val="0"/>
        <w:numPr>
          <w:ilvl w:val="0"/>
          <w:numId w:val="29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37627B">
        <w:t>проявление правовой активности и навыков правомерного поведения, уважения к Закону;</w:t>
      </w:r>
    </w:p>
    <w:p w:rsidR="00CD6E20" w:rsidRPr="0037627B" w:rsidRDefault="00CD6E20" w:rsidP="0037627B">
      <w:pPr>
        <w:widowControl w:val="0"/>
        <w:numPr>
          <w:ilvl w:val="0"/>
          <w:numId w:val="29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37627B">
        <w:t>отсутствие фактов проявления идеологии терроризма и экстремизма среди обучающихся;</w:t>
      </w:r>
    </w:p>
    <w:p w:rsidR="00CD6E20" w:rsidRPr="0037627B" w:rsidRDefault="00CD6E20" w:rsidP="0037627B">
      <w:pPr>
        <w:widowControl w:val="0"/>
        <w:numPr>
          <w:ilvl w:val="0"/>
          <w:numId w:val="29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37627B">
        <w:t>отсутствие социальных конфликтов среди обучающихся, основанных на межнациональной, межрелигиозной почве;</w:t>
      </w:r>
    </w:p>
    <w:p w:rsidR="00CD6E20" w:rsidRPr="0037627B" w:rsidRDefault="00CD6E20" w:rsidP="0037627B">
      <w:pPr>
        <w:widowControl w:val="0"/>
        <w:numPr>
          <w:ilvl w:val="0"/>
          <w:numId w:val="29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37627B"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CD6E20" w:rsidRPr="0037627B" w:rsidRDefault="00CD6E20" w:rsidP="0037627B">
      <w:pPr>
        <w:widowControl w:val="0"/>
        <w:numPr>
          <w:ilvl w:val="0"/>
          <w:numId w:val="29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37627B">
        <w:t>добровольческие инициативы по поддержки инвалидов и престарелых граждан;</w:t>
      </w:r>
    </w:p>
    <w:p w:rsidR="00CD6E20" w:rsidRPr="0037627B" w:rsidRDefault="00CD6E20" w:rsidP="0037627B">
      <w:pPr>
        <w:widowControl w:val="0"/>
        <w:numPr>
          <w:ilvl w:val="0"/>
          <w:numId w:val="29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37627B">
        <w:t xml:space="preserve">проявление экологической культуры, бережного отношения к родной земле, </w:t>
      </w:r>
      <w:r w:rsidRPr="0037627B">
        <w:lastRenderedPageBreak/>
        <w:t>природным богатствам России и мира;</w:t>
      </w:r>
    </w:p>
    <w:p w:rsidR="00CD6E20" w:rsidRPr="0037627B" w:rsidRDefault="00CD6E20" w:rsidP="0037627B">
      <w:pPr>
        <w:widowControl w:val="0"/>
        <w:numPr>
          <w:ilvl w:val="0"/>
          <w:numId w:val="29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37627B"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CD6E20" w:rsidRPr="0037627B" w:rsidRDefault="00CD6E20" w:rsidP="0037627B">
      <w:pPr>
        <w:widowControl w:val="0"/>
        <w:numPr>
          <w:ilvl w:val="0"/>
          <w:numId w:val="29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37627B">
        <w:t>демонстрацию навыков здорового образа жизни и высокий уровень культуры здоровья обучающихся;</w:t>
      </w:r>
    </w:p>
    <w:p w:rsidR="00CD6E20" w:rsidRPr="0037627B" w:rsidRDefault="00CD6E20" w:rsidP="0037627B">
      <w:pPr>
        <w:widowControl w:val="0"/>
        <w:numPr>
          <w:ilvl w:val="0"/>
          <w:numId w:val="29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37627B"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CD6E20" w:rsidRPr="0037627B" w:rsidRDefault="00CD6E20" w:rsidP="0037627B">
      <w:pPr>
        <w:widowControl w:val="0"/>
        <w:numPr>
          <w:ilvl w:val="0"/>
          <w:numId w:val="29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37627B"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CD6E20" w:rsidRPr="0037627B" w:rsidRDefault="00CD6E20" w:rsidP="0037627B">
      <w:pPr>
        <w:widowControl w:val="0"/>
        <w:numPr>
          <w:ilvl w:val="0"/>
          <w:numId w:val="29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37627B">
        <w:t xml:space="preserve">участие в конкурсах профессионального мастерства разного уровня и в командных проектах; </w:t>
      </w:r>
    </w:p>
    <w:p w:rsidR="00CD6E20" w:rsidRPr="0037627B" w:rsidRDefault="00CD6E20" w:rsidP="0037627B">
      <w:pPr>
        <w:widowControl w:val="0"/>
        <w:numPr>
          <w:ilvl w:val="0"/>
          <w:numId w:val="29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37627B">
        <w:t>формирование мотивации на получение профильного высшего образования по выбранной специальности;</w:t>
      </w:r>
    </w:p>
    <w:p w:rsidR="00CD6E20" w:rsidRPr="0037627B" w:rsidRDefault="00CD6E20" w:rsidP="0037627B">
      <w:pPr>
        <w:widowControl w:val="0"/>
        <w:numPr>
          <w:ilvl w:val="0"/>
          <w:numId w:val="29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37627B"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CD6E20" w:rsidRPr="0037627B" w:rsidRDefault="00CD6E20" w:rsidP="0037627B">
      <w:pPr>
        <w:widowControl w:val="0"/>
        <w:numPr>
          <w:ilvl w:val="0"/>
          <w:numId w:val="29"/>
        </w:numPr>
        <w:tabs>
          <w:tab w:val="left" w:pos="851"/>
          <w:tab w:val="left" w:pos="1134"/>
        </w:tabs>
        <w:autoSpaceDE w:val="0"/>
        <w:autoSpaceDN w:val="0"/>
        <w:ind w:left="0" w:firstLine="709"/>
        <w:jc w:val="both"/>
      </w:pPr>
      <w:r w:rsidRPr="0037627B">
        <w:t>развитие эстетического восприятия, способности воспринимать прекрасное в окружающей природе, в искусстве.</w:t>
      </w:r>
    </w:p>
    <w:p w:rsidR="00CD6E20" w:rsidRPr="0037627B" w:rsidRDefault="00CD6E20" w:rsidP="0037627B">
      <w:pPr>
        <w:ind w:firstLine="709"/>
        <w:jc w:val="both"/>
        <w:rPr>
          <w:lang w:eastAsia="ar-SA"/>
        </w:rPr>
      </w:pPr>
      <w:r w:rsidRPr="0037627B">
        <w:rPr>
          <w:lang w:eastAsia="ar-SA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37627B">
        <w:rPr>
          <w:spacing w:val="40"/>
          <w:lang w:eastAsia="ar-SA"/>
        </w:rPr>
        <w:t xml:space="preserve"> </w:t>
      </w:r>
      <w:r w:rsidRPr="0037627B">
        <w:rPr>
          <w:lang w:eastAsia="ar-SA"/>
        </w:rPr>
        <w:t>для обсуждения.</w:t>
      </w:r>
    </w:p>
    <w:p w:rsidR="00CD6E20" w:rsidRPr="0037627B" w:rsidRDefault="00CD6E20" w:rsidP="0037627B">
      <w:pPr>
        <w:ind w:firstLine="709"/>
        <w:jc w:val="both"/>
        <w:rPr>
          <w:lang w:eastAsia="ar-SA"/>
        </w:rPr>
      </w:pPr>
    </w:p>
    <w:p w:rsidR="00CD6E20" w:rsidRPr="0037627B" w:rsidRDefault="00CD6E20" w:rsidP="0037627B">
      <w:pPr>
        <w:ind w:firstLine="709"/>
        <w:jc w:val="both"/>
        <w:rPr>
          <w:lang w:eastAsia="ar-SA"/>
        </w:rPr>
      </w:pPr>
      <w:r w:rsidRPr="0037627B">
        <w:rPr>
          <w:b/>
          <w:lang w:eastAsia="ar-SA"/>
        </w:rPr>
        <w:t>1.5.Использование</w:t>
      </w:r>
      <w:r w:rsidRPr="0037627B">
        <w:rPr>
          <w:b/>
          <w:spacing w:val="-10"/>
          <w:lang w:eastAsia="ar-SA"/>
        </w:rPr>
        <w:t xml:space="preserve"> </w:t>
      </w:r>
      <w:r w:rsidRPr="0037627B">
        <w:rPr>
          <w:b/>
          <w:lang w:eastAsia="ar-SA"/>
        </w:rPr>
        <w:t>активных</w:t>
      </w:r>
      <w:r w:rsidRPr="0037627B">
        <w:rPr>
          <w:b/>
          <w:spacing w:val="-7"/>
          <w:lang w:eastAsia="ar-SA"/>
        </w:rPr>
        <w:t xml:space="preserve"> </w:t>
      </w:r>
      <w:r w:rsidRPr="0037627B">
        <w:rPr>
          <w:b/>
          <w:lang w:eastAsia="ar-SA"/>
        </w:rPr>
        <w:t>и</w:t>
      </w:r>
      <w:r w:rsidRPr="0037627B">
        <w:rPr>
          <w:b/>
          <w:spacing w:val="-6"/>
          <w:lang w:eastAsia="ar-SA"/>
        </w:rPr>
        <w:t xml:space="preserve"> </w:t>
      </w:r>
      <w:r w:rsidRPr="0037627B">
        <w:rPr>
          <w:b/>
          <w:lang w:eastAsia="ar-SA"/>
        </w:rPr>
        <w:t>интерактивных</w:t>
      </w:r>
      <w:r w:rsidRPr="0037627B">
        <w:rPr>
          <w:b/>
          <w:spacing w:val="-7"/>
          <w:lang w:eastAsia="ar-SA"/>
        </w:rPr>
        <w:t xml:space="preserve"> </w:t>
      </w:r>
      <w:r w:rsidRPr="0037627B">
        <w:rPr>
          <w:b/>
          <w:lang w:eastAsia="ar-SA"/>
        </w:rPr>
        <w:t>форм</w:t>
      </w:r>
      <w:r w:rsidRPr="0037627B">
        <w:rPr>
          <w:b/>
          <w:spacing w:val="-7"/>
          <w:lang w:eastAsia="ar-SA"/>
        </w:rPr>
        <w:t xml:space="preserve"> </w:t>
      </w:r>
      <w:r w:rsidRPr="0037627B">
        <w:rPr>
          <w:b/>
          <w:lang w:eastAsia="ar-SA"/>
        </w:rPr>
        <w:t>проведения</w:t>
      </w:r>
      <w:r w:rsidRPr="0037627B">
        <w:rPr>
          <w:b/>
          <w:spacing w:val="-9"/>
          <w:lang w:eastAsia="ar-SA"/>
        </w:rPr>
        <w:t xml:space="preserve"> </w:t>
      </w:r>
      <w:r w:rsidRPr="0037627B">
        <w:rPr>
          <w:b/>
          <w:spacing w:val="-2"/>
          <w:lang w:eastAsia="ar-SA"/>
        </w:rPr>
        <w:t>занятий</w:t>
      </w:r>
    </w:p>
    <w:p w:rsidR="00CD6E20" w:rsidRPr="0037627B" w:rsidRDefault="00CD6E20" w:rsidP="0037627B">
      <w:pPr>
        <w:tabs>
          <w:tab w:val="left" w:pos="981"/>
          <w:tab w:val="left" w:pos="982"/>
        </w:tabs>
        <w:suppressAutoHyphens/>
        <w:autoSpaceDN w:val="0"/>
        <w:ind w:firstLine="709"/>
        <w:jc w:val="both"/>
        <w:textAlignment w:val="baseline"/>
        <w:rPr>
          <w:b/>
          <w:i/>
          <w:u w:val="single"/>
        </w:rPr>
      </w:pPr>
      <w:r w:rsidRPr="0037627B">
        <w:rPr>
          <w:spacing w:val="-6"/>
        </w:rPr>
        <w:t>На</w:t>
      </w:r>
      <w:r w:rsidRPr="0037627B">
        <w:t xml:space="preserve"> </w:t>
      </w:r>
      <w:r w:rsidRPr="0037627B">
        <w:rPr>
          <w:spacing w:val="-2"/>
        </w:rPr>
        <w:t>занятиях</w:t>
      </w:r>
      <w:r w:rsidRPr="0037627B">
        <w:t xml:space="preserve"> </w:t>
      </w:r>
      <w:r w:rsidRPr="0037627B">
        <w:rPr>
          <w:spacing w:val="-6"/>
        </w:rPr>
        <w:t>по</w:t>
      </w:r>
      <w:r w:rsidRPr="0037627B">
        <w:t xml:space="preserve">  </w:t>
      </w:r>
      <w:r w:rsidRPr="0037627B">
        <w:rPr>
          <w:spacing w:val="-2"/>
        </w:rPr>
        <w:t>учебной</w:t>
      </w:r>
      <w:r w:rsidRPr="0037627B">
        <w:t xml:space="preserve"> </w:t>
      </w:r>
      <w:r w:rsidRPr="0037627B">
        <w:rPr>
          <w:spacing w:val="-2"/>
        </w:rPr>
        <w:t>дисциплине</w:t>
      </w:r>
      <w:r w:rsidRPr="0037627B">
        <w:t xml:space="preserve"> </w:t>
      </w:r>
      <w:r w:rsidRPr="0037627B">
        <w:rPr>
          <w:spacing w:val="-2"/>
        </w:rPr>
        <w:t>используются следующие</w:t>
      </w:r>
      <w:r w:rsidRPr="0037627B">
        <w:tab/>
      </w:r>
      <w:r w:rsidRPr="0037627B">
        <w:rPr>
          <w:spacing w:val="-2"/>
        </w:rPr>
        <w:t>активные</w:t>
      </w:r>
      <w:r w:rsidRPr="0037627B">
        <w:t xml:space="preserve"> </w:t>
      </w:r>
      <w:r w:rsidRPr="0037627B">
        <w:rPr>
          <w:spacing w:val="-10"/>
        </w:rPr>
        <w:t xml:space="preserve">и </w:t>
      </w:r>
      <w:r w:rsidRPr="0037627B">
        <w:t>интерактивные формы проведения занятий:</w:t>
      </w:r>
    </w:p>
    <w:p w:rsidR="00CD6E20" w:rsidRPr="0037627B" w:rsidRDefault="00CD6E20" w:rsidP="0037627B">
      <w:pPr>
        <w:widowControl w:val="0"/>
        <w:numPr>
          <w:ilvl w:val="0"/>
          <w:numId w:val="22"/>
        </w:numPr>
        <w:tabs>
          <w:tab w:val="left" w:pos="981"/>
          <w:tab w:val="left" w:pos="982"/>
        </w:tabs>
        <w:autoSpaceDE w:val="0"/>
        <w:autoSpaceDN w:val="0"/>
        <w:ind w:left="0" w:firstLine="709"/>
        <w:jc w:val="both"/>
      </w:pPr>
      <w:r w:rsidRPr="0037627B">
        <w:t>круглый</w:t>
      </w:r>
      <w:r w:rsidRPr="0037627B">
        <w:rPr>
          <w:spacing w:val="-15"/>
        </w:rPr>
        <w:t xml:space="preserve"> </w:t>
      </w:r>
      <w:r w:rsidRPr="0037627B">
        <w:rPr>
          <w:spacing w:val="-2"/>
        </w:rPr>
        <w:t>стол;</w:t>
      </w:r>
    </w:p>
    <w:p w:rsidR="00CD6E20" w:rsidRPr="0037627B" w:rsidRDefault="00CD6E20" w:rsidP="0037627B">
      <w:pPr>
        <w:widowControl w:val="0"/>
        <w:numPr>
          <w:ilvl w:val="0"/>
          <w:numId w:val="22"/>
        </w:numPr>
        <w:tabs>
          <w:tab w:val="left" w:pos="981"/>
          <w:tab w:val="left" w:pos="982"/>
        </w:tabs>
        <w:autoSpaceDE w:val="0"/>
        <w:autoSpaceDN w:val="0"/>
        <w:ind w:left="0" w:firstLine="709"/>
        <w:jc w:val="both"/>
      </w:pPr>
      <w:r w:rsidRPr="0037627B">
        <w:rPr>
          <w:spacing w:val="-2"/>
        </w:rPr>
        <w:t>дискуссии;</w:t>
      </w:r>
    </w:p>
    <w:p w:rsidR="00CD6E20" w:rsidRPr="0037627B" w:rsidRDefault="00CD6E20" w:rsidP="0037627B">
      <w:pPr>
        <w:widowControl w:val="0"/>
        <w:numPr>
          <w:ilvl w:val="0"/>
          <w:numId w:val="22"/>
        </w:numPr>
        <w:tabs>
          <w:tab w:val="left" w:pos="981"/>
          <w:tab w:val="left" w:pos="982"/>
        </w:tabs>
        <w:autoSpaceDE w:val="0"/>
        <w:autoSpaceDN w:val="0"/>
        <w:ind w:left="0" w:firstLine="709"/>
        <w:jc w:val="both"/>
      </w:pPr>
      <w:r w:rsidRPr="0037627B">
        <w:t>групповая</w:t>
      </w:r>
      <w:r w:rsidRPr="0037627B">
        <w:rPr>
          <w:spacing w:val="-6"/>
        </w:rPr>
        <w:t xml:space="preserve"> </w:t>
      </w:r>
      <w:r w:rsidRPr="0037627B">
        <w:t>работа</w:t>
      </w:r>
      <w:r w:rsidRPr="0037627B">
        <w:rPr>
          <w:spacing w:val="-5"/>
        </w:rPr>
        <w:t xml:space="preserve"> </w:t>
      </w:r>
      <w:r w:rsidRPr="0037627B">
        <w:t>или</w:t>
      </w:r>
      <w:r w:rsidRPr="0037627B">
        <w:rPr>
          <w:spacing w:val="-3"/>
        </w:rPr>
        <w:t xml:space="preserve"> </w:t>
      </w:r>
      <w:r w:rsidRPr="0037627B">
        <w:t>работа</w:t>
      </w:r>
      <w:r w:rsidRPr="0037627B">
        <w:rPr>
          <w:spacing w:val="-5"/>
        </w:rPr>
        <w:t xml:space="preserve"> </w:t>
      </w:r>
      <w:r w:rsidRPr="0037627B">
        <w:t>в</w:t>
      </w:r>
      <w:r w:rsidRPr="0037627B">
        <w:rPr>
          <w:spacing w:val="-4"/>
        </w:rPr>
        <w:t xml:space="preserve"> </w:t>
      </w:r>
      <w:r w:rsidRPr="0037627B">
        <w:rPr>
          <w:spacing w:val="-2"/>
        </w:rPr>
        <w:t>парах;</w:t>
      </w:r>
      <w:r w:rsidRPr="0037627B">
        <w:rPr>
          <w:spacing w:val="-2"/>
        </w:rPr>
        <w:tab/>
      </w:r>
      <w:r w:rsidRPr="0037627B">
        <w:rPr>
          <w:spacing w:val="-2"/>
        </w:rPr>
        <w:tab/>
      </w:r>
      <w:r w:rsidRPr="0037627B">
        <w:rPr>
          <w:spacing w:val="-2"/>
        </w:rPr>
        <w:tab/>
      </w:r>
    </w:p>
    <w:p w:rsidR="00CD6E20" w:rsidRPr="0037627B" w:rsidRDefault="00CD6E20" w:rsidP="0037627B">
      <w:pPr>
        <w:widowControl w:val="0"/>
        <w:numPr>
          <w:ilvl w:val="0"/>
          <w:numId w:val="22"/>
        </w:numPr>
        <w:tabs>
          <w:tab w:val="left" w:pos="981"/>
          <w:tab w:val="left" w:pos="982"/>
        </w:tabs>
        <w:autoSpaceDE w:val="0"/>
        <w:autoSpaceDN w:val="0"/>
        <w:ind w:left="0" w:firstLine="709"/>
        <w:jc w:val="both"/>
      </w:pPr>
      <w:r w:rsidRPr="0037627B">
        <w:t>решение</w:t>
      </w:r>
      <w:r w:rsidRPr="0037627B">
        <w:rPr>
          <w:spacing w:val="-8"/>
        </w:rPr>
        <w:t xml:space="preserve"> </w:t>
      </w:r>
      <w:r w:rsidRPr="0037627B">
        <w:t>ситуационных</w:t>
      </w:r>
      <w:r w:rsidRPr="0037627B">
        <w:rPr>
          <w:spacing w:val="-8"/>
        </w:rPr>
        <w:t xml:space="preserve"> </w:t>
      </w:r>
      <w:r w:rsidRPr="0037627B">
        <w:rPr>
          <w:spacing w:val="-2"/>
        </w:rPr>
        <w:t>задач;</w:t>
      </w:r>
    </w:p>
    <w:p w:rsidR="0037627B" w:rsidRPr="0037627B" w:rsidRDefault="0037627B" w:rsidP="0037627B">
      <w:pPr>
        <w:widowControl w:val="0"/>
        <w:numPr>
          <w:ilvl w:val="0"/>
          <w:numId w:val="22"/>
        </w:numPr>
        <w:tabs>
          <w:tab w:val="left" w:pos="981"/>
          <w:tab w:val="left" w:pos="982"/>
        </w:tabs>
        <w:autoSpaceDE w:val="0"/>
        <w:autoSpaceDN w:val="0"/>
        <w:ind w:left="0" w:firstLine="709"/>
        <w:jc w:val="both"/>
      </w:pPr>
    </w:p>
    <w:p w:rsidR="00CD6E20" w:rsidRPr="0037627B" w:rsidRDefault="00CD6E20" w:rsidP="0037627B">
      <w:pPr>
        <w:keepLines/>
        <w:widowControl w:val="0"/>
        <w:tabs>
          <w:tab w:val="left" w:pos="1043"/>
        </w:tabs>
        <w:ind w:firstLine="709"/>
        <w:jc w:val="both"/>
        <w:outlineLvl w:val="0"/>
        <w:rPr>
          <w:b/>
          <w:lang w:eastAsia="en-US"/>
        </w:rPr>
      </w:pPr>
      <w:r w:rsidRPr="0037627B">
        <w:rPr>
          <w:b/>
          <w:lang w:eastAsia="en-US"/>
        </w:rPr>
        <w:t>1.6.Практическая</w:t>
      </w:r>
      <w:r w:rsidRPr="0037627B">
        <w:rPr>
          <w:b/>
          <w:spacing w:val="-5"/>
          <w:lang w:eastAsia="en-US"/>
        </w:rPr>
        <w:t xml:space="preserve"> </w:t>
      </w:r>
      <w:r w:rsidRPr="0037627B">
        <w:rPr>
          <w:b/>
          <w:spacing w:val="-2"/>
          <w:lang w:eastAsia="en-US"/>
        </w:rPr>
        <w:t>подготовка</w:t>
      </w:r>
    </w:p>
    <w:p w:rsidR="00CD6E20" w:rsidRPr="0037627B" w:rsidRDefault="00CD6E20" w:rsidP="0037627B">
      <w:pPr>
        <w:ind w:firstLine="709"/>
        <w:jc w:val="both"/>
        <w:rPr>
          <w:lang w:eastAsia="ar-SA"/>
        </w:rPr>
      </w:pPr>
      <w:r w:rsidRPr="0037627B">
        <w:rPr>
          <w:lang w:eastAsia="ar-SA"/>
        </w:rPr>
        <w:t>Практическая подготовка при реализации учебной дисциплины организуется следующим образом:</w:t>
      </w:r>
    </w:p>
    <w:p w:rsidR="00CD6E20" w:rsidRPr="0037627B" w:rsidRDefault="00CD6E20" w:rsidP="0037627B">
      <w:pPr>
        <w:widowControl w:val="0"/>
        <w:numPr>
          <w:ilvl w:val="0"/>
          <w:numId w:val="22"/>
        </w:numPr>
        <w:tabs>
          <w:tab w:val="left" w:pos="982"/>
        </w:tabs>
        <w:autoSpaceDE w:val="0"/>
        <w:autoSpaceDN w:val="0"/>
        <w:ind w:left="0" w:firstLine="709"/>
        <w:jc w:val="both"/>
      </w:pPr>
      <w:r w:rsidRPr="0037627B">
        <w:t xml:space="preserve">проведение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37627B">
        <w:rPr>
          <w:spacing w:val="-2"/>
        </w:rPr>
        <w:t>деятельностью,</w:t>
      </w:r>
    </w:p>
    <w:p w:rsidR="00CD6E20" w:rsidRPr="0037627B" w:rsidRDefault="00CD6E20" w:rsidP="0037627B">
      <w:pPr>
        <w:widowControl w:val="0"/>
        <w:numPr>
          <w:ilvl w:val="0"/>
          <w:numId w:val="22"/>
        </w:numPr>
        <w:tabs>
          <w:tab w:val="left" w:pos="982"/>
        </w:tabs>
        <w:autoSpaceDE w:val="0"/>
        <w:autoSpaceDN w:val="0"/>
        <w:ind w:left="0" w:firstLine="709"/>
        <w:jc w:val="both"/>
      </w:pPr>
      <w:r w:rsidRPr="0037627B"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CD6E20" w:rsidRPr="0037627B" w:rsidRDefault="00CD6E20" w:rsidP="003762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b/>
        </w:rPr>
      </w:pPr>
    </w:p>
    <w:p w:rsidR="00CD6E20" w:rsidRPr="0037627B" w:rsidRDefault="00CD6E20" w:rsidP="003762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b/>
        </w:rPr>
      </w:pPr>
    </w:p>
    <w:p w:rsidR="000222FC" w:rsidRPr="0037627B" w:rsidRDefault="00CD6E20" w:rsidP="003762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b/>
        </w:rPr>
      </w:pPr>
      <w:r w:rsidRPr="0037627B">
        <w:rPr>
          <w:b/>
        </w:rPr>
        <w:t>1.7</w:t>
      </w:r>
      <w:r w:rsidR="000222FC" w:rsidRPr="0037627B">
        <w:rPr>
          <w:b/>
        </w:rPr>
        <w:t>. Рекомендуемое количество часов на освоение программы дисциплины:</w:t>
      </w:r>
    </w:p>
    <w:p w:rsidR="000222FC" w:rsidRPr="0037627B" w:rsidRDefault="000222FC" w:rsidP="003762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</w:pPr>
      <w:r w:rsidRPr="0037627B">
        <w:t>максимальной учебной нагрузки обучающегося 48 часов , в том числе:</w:t>
      </w:r>
    </w:p>
    <w:p w:rsidR="000222FC" w:rsidRPr="0037627B" w:rsidRDefault="000222FC" w:rsidP="003762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</w:pPr>
      <w:r w:rsidRPr="0037627B">
        <w:t>обязательной аудиторной учебной нагрузки обучающегося 32 часа;</w:t>
      </w:r>
    </w:p>
    <w:p w:rsidR="000222FC" w:rsidRPr="0037627B" w:rsidRDefault="000222FC" w:rsidP="003762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</w:pPr>
      <w:r w:rsidRPr="0037627B">
        <w:t>самостоятельной работы обучающегося 16 часа</w:t>
      </w:r>
    </w:p>
    <w:p w:rsidR="004D64B9" w:rsidRPr="009333EF" w:rsidRDefault="004D64B9" w:rsidP="009333EF">
      <w:pPr>
        <w:tabs>
          <w:tab w:val="left" w:pos="993"/>
        </w:tabs>
        <w:ind w:firstLine="919"/>
        <w:contextualSpacing/>
        <w:jc w:val="both"/>
        <w:rPr>
          <w:u w:val="single"/>
        </w:rPr>
      </w:pPr>
    </w:p>
    <w:p w:rsidR="004D64B9" w:rsidRPr="009333EF" w:rsidRDefault="0037627B" w:rsidP="0037627B">
      <w:pPr>
        <w:pStyle w:val="2"/>
        <w:numPr>
          <w:ilvl w:val="0"/>
          <w:numId w:val="16"/>
        </w:numPr>
        <w:spacing w:before="0"/>
        <w:contextualSpacing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3" w:name="_Toc428698203"/>
      <w:bookmarkStart w:id="4" w:name="_Toc433458840"/>
      <w:r w:rsidRPr="009333EF">
        <w:rPr>
          <w:rFonts w:ascii="Times New Roman" w:hAnsi="Times New Roman" w:cs="Times New Roman"/>
          <w:color w:val="auto"/>
          <w:sz w:val="24"/>
          <w:szCs w:val="24"/>
        </w:rPr>
        <w:lastRenderedPageBreak/>
        <w:t>СТРУКТУРА И СОДЕРЖАНИЕ УЧЕБНОЙ ДИСЦИПЛИНЫ</w:t>
      </w:r>
      <w:bookmarkEnd w:id="3"/>
      <w:bookmarkEnd w:id="4"/>
    </w:p>
    <w:p w:rsidR="004D64B9" w:rsidRPr="009333EF" w:rsidRDefault="004D64B9" w:rsidP="00CD6E20">
      <w:pPr>
        <w:pStyle w:val="2"/>
        <w:spacing w:before="0"/>
        <w:contextualSpacing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bookmarkStart w:id="5" w:name="_Toc428698204"/>
      <w:bookmarkStart w:id="6" w:name="_Toc433458841"/>
      <w:r w:rsidRPr="009333EF">
        <w:rPr>
          <w:rFonts w:ascii="Times New Roman" w:hAnsi="Times New Roman" w:cs="Times New Roman"/>
          <w:color w:val="auto"/>
          <w:sz w:val="24"/>
          <w:szCs w:val="24"/>
        </w:rPr>
        <w:t>2.1. Объем учебной дисциплины и виды учебной работы</w:t>
      </w:r>
      <w:bookmarkEnd w:id="5"/>
      <w:bookmarkEnd w:id="6"/>
    </w:p>
    <w:p w:rsidR="004D64B9" w:rsidRPr="009333EF" w:rsidRDefault="004D64B9" w:rsidP="009333EF">
      <w:pPr>
        <w:pStyle w:val="a9"/>
        <w:spacing w:before="0" w:beforeAutospacing="0" w:after="0" w:afterAutospacing="0"/>
        <w:ind w:firstLine="919"/>
        <w:contextualSpacing/>
        <w:jc w:val="both"/>
      </w:pPr>
    </w:p>
    <w:tbl>
      <w:tblPr>
        <w:tblW w:w="9923" w:type="dxa"/>
        <w:tblInd w:w="-60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54"/>
        <w:gridCol w:w="3969"/>
      </w:tblGrid>
      <w:tr w:rsidR="00735053" w:rsidRPr="009333EF" w:rsidTr="00735053">
        <w:trPr>
          <w:trHeight w:val="460"/>
        </w:trPr>
        <w:tc>
          <w:tcPr>
            <w:tcW w:w="5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5053" w:rsidRPr="009333EF" w:rsidRDefault="00735053" w:rsidP="009333EF">
            <w:pPr>
              <w:ind w:firstLine="919"/>
              <w:contextualSpacing/>
              <w:jc w:val="both"/>
            </w:pPr>
            <w:r w:rsidRPr="009333EF">
              <w:rPr>
                <w:b/>
              </w:rPr>
              <w:t>Вид учебной работы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5053" w:rsidRPr="009333EF" w:rsidRDefault="00735053" w:rsidP="009333EF">
            <w:pPr>
              <w:ind w:firstLine="919"/>
              <w:contextualSpacing/>
              <w:jc w:val="both"/>
              <w:rPr>
                <w:i/>
                <w:iCs/>
              </w:rPr>
            </w:pPr>
            <w:r w:rsidRPr="009333EF">
              <w:rPr>
                <w:b/>
                <w:i/>
                <w:iCs/>
              </w:rPr>
              <w:t>Объем часов</w:t>
            </w:r>
          </w:p>
        </w:tc>
      </w:tr>
      <w:tr w:rsidR="00735053" w:rsidRPr="009333EF" w:rsidTr="00735053">
        <w:trPr>
          <w:trHeight w:val="285"/>
        </w:trPr>
        <w:tc>
          <w:tcPr>
            <w:tcW w:w="5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5053" w:rsidRPr="009333EF" w:rsidRDefault="00735053" w:rsidP="009333EF">
            <w:pPr>
              <w:ind w:firstLine="919"/>
              <w:contextualSpacing/>
              <w:jc w:val="both"/>
              <w:rPr>
                <w:b/>
              </w:rPr>
            </w:pPr>
            <w:r w:rsidRPr="009333EF">
              <w:rPr>
                <w:b/>
              </w:rPr>
              <w:t>Максимальная учебная нагрузка (всего)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5053" w:rsidRPr="009333EF" w:rsidRDefault="007A06C9" w:rsidP="009333EF">
            <w:pPr>
              <w:ind w:firstLine="919"/>
              <w:contextualSpacing/>
              <w:jc w:val="both"/>
              <w:rPr>
                <w:i/>
                <w:iCs/>
              </w:rPr>
            </w:pPr>
            <w:r w:rsidRPr="009333EF">
              <w:rPr>
                <w:i/>
                <w:iCs/>
              </w:rPr>
              <w:t>48</w:t>
            </w:r>
          </w:p>
        </w:tc>
      </w:tr>
      <w:tr w:rsidR="00735053" w:rsidRPr="009333EF" w:rsidTr="00735053">
        <w:tc>
          <w:tcPr>
            <w:tcW w:w="5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5053" w:rsidRPr="009333EF" w:rsidRDefault="00735053" w:rsidP="009333EF">
            <w:pPr>
              <w:ind w:firstLine="919"/>
              <w:contextualSpacing/>
              <w:jc w:val="both"/>
            </w:pPr>
            <w:r w:rsidRPr="009333EF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5053" w:rsidRPr="009333EF" w:rsidRDefault="00735053" w:rsidP="009333EF">
            <w:pPr>
              <w:ind w:firstLine="919"/>
              <w:contextualSpacing/>
              <w:jc w:val="both"/>
              <w:rPr>
                <w:i/>
                <w:iCs/>
              </w:rPr>
            </w:pPr>
            <w:r w:rsidRPr="009333EF">
              <w:rPr>
                <w:i/>
                <w:iCs/>
              </w:rPr>
              <w:t>32</w:t>
            </w:r>
          </w:p>
        </w:tc>
      </w:tr>
      <w:tr w:rsidR="00735053" w:rsidRPr="009333EF" w:rsidTr="00735053">
        <w:tc>
          <w:tcPr>
            <w:tcW w:w="5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35053" w:rsidRPr="009333EF" w:rsidRDefault="00735053" w:rsidP="009333EF">
            <w:pPr>
              <w:ind w:firstLine="919"/>
              <w:contextualSpacing/>
              <w:jc w:val="both"/>
            </w:pPr>
            <w:r w:rsidRPr="009333EF">
              <w:rPr>
                <w:b/>
              </w:rPr>
              <w:t>Самостоятельная работа обучающихся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35053" w:rsidRPr="009333EF" w:rsidRDefault="007A06C9" w:rsidP="009333EF">
            <w:pPr>
              <w:ind w:firstLine="919"/>
              <w:contextualSpacing/>
              <w:jc w:val="both"/>
              <w:rPr>
                <w:i/>
                <w:iCs/>
              </w:rPr>
            </w:pPr>
            <w:r w:rsidRPr="009333EF">
              <w:rPr>
                <w:i/>
                <w:iCs/>
              </w:rPr>
              <w:t>16</w:t>
            </w:r>
          </w:p>
        </w:tc>
      </w:tr>
      <w:tr w:rsidR="004D64B9" w:rsidRPr="009333EF" w:rsidTr="005C20A4">
        <w:tc>
          <w:tcPr>
            <w:tcW w:w="99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64B9" w:rsidRPr="009333EF" w:rsidRDefault="004D64B9" w:rsidP="009333EF">
            <w:pPr>
              <w:ind w:firstLine="919"/>
              <w:contextualSpacing/>
              <w:jc w:val="both"/>
              <w:rPr>
                <w:i/>
                <w:iCs/>
              </w:rPr>
            </w:pPr>
            <w:r w:rsidRPr="009333EF">
              <w:rPr>
                <w:i/>
                <w:iCs/>
              </w:rPr>
              <w:t>Итоговая аттестация в форме дифференцированного зачета</w:t>
            </w:r>
          </w:p>
        </w:tc>
      </w:tr>
    </w:tbl>
    <w:p w:rsidR="004D64B9" w:rsidRPr="009333EF" w:rsidRDefault="004D64B9" w:rsidP="009333EF">
      <w:pPr>
        <w:pStyle w:val="aa"/>
        <w:ind w:firstLine="919"/>
        <w:contextualSpacing/>
        <w:jc w:val="both"/>
        <w:rPr>
          <w:rFonts w:ascii="Times New Roman" w:hAnsi="Times New Roman" w:cs="Times New Roman"/>
          <w:b/>
          <w:i w:val="0"/>
          <w:color w:val="auto"/>
        </w:rPr>
      </w:pPr>
    </w:p>
    <w:p w:rsidR="0032689E" w:rsidRPr="009333EF" w:rsidRDefault="0032689E" w:rsidP="009333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contextualSpacing/>
        <w:jc w:val="both"/>
        <w:sectPr w:rsidR="0032689E" w:rsidRPr="009333EF" w:rsidSect="0006090B">
          <w:footerReference w:type="even" r:id="rId7"/>
          <w:footerReference w:type="default" r:id="rId8"/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735053" w:rsidRPr="0037627B" w:rsidRDefault="0032689E" w:rsidP="00735053">
      <w:pPr>
        <w:pStyle w:val="2"/>
        <w:rPr>
          <w:rFonts w:ascii="Times New Roman" w:hAnsi="Times New Roman" w:cs="Times New Roman"/>
          <w:bCs w:val="0"/>
          <w:i/>
          <w:sz w:val="24"/>
          <w:szCs w:val="24"/>
        </w:rPr>
      </w:pPr>
      <w:bookmarkStart w:id="7" w:name="_Toc433458842"/>
      <w:r w:rsidRPr="0037627B">
        <w:rPr>
          <w:rFonts w:ascii="Times New Roman" w:hAnsi="Times New Roman" w:cs="Times New Roman"/>
          <w:color w:val="auto"/>
          <w:sz w:val="24"/>
          <w:szCs w:val="24"/>
        </w:rPr>
        <w:lastRenderedPageBreak/>
        <w:t>2.2. Тематический план и содержание учебной дисциплины</w:t>
      </w:r>
      <w:r w:rsidR="007F0BF6" w:rsidRPr="0037627B">
        <w:rPr>
          <w:rFonts w:ascii="Times New Roman" w:hAnsi="Times New Roman" w:cs="Times New Roman"/>
          <w:color w:val="auto"/>
          <w:sz w:val="24"/>
          <w:szCs w:val="24"/>
        </w:rPr>
        <w:t xml:space="preserve"> ЕН.02 </w:t>
      </w:r>
      <w:r w:rsidR="00735053" w:rsidRPr="0037627B">
        <w:rPr>
          <w:rFonts w:ascii="Times New Roman" w:hAnsi="Times New Roman" w:cs="Times New Roman"/>
          <w:color w:val="auto"/>
          <w:sz w:val="24"/>
          <w:szCs w:val="24"/>
        </w:rPr>
        <w:t>«Экологические основы природопользования»</w:t>
      </w:r>
      <w:bookmarkEnd w:id="7"/>
    </w:p>
    <w:p w:rsidR="0032689E" w:rsidRPr="004D64B9" w:rsidRDefault="0032689E" w:rsidP="009118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Cs/>
          <w:i/>
          <w:sz w:val="28"/>
          <w:szCs w:val="28"/>
        </w:rPr>
      </w:pPr>
      <w:r w:rsidRPr="004D64B9">
        <w:rPr>
          <w:bCs/>
          <w:i/>
          <w:sz w:val="28"/>
          <w:szCs w:val="28"/>
        </w:rPr>
        <w:tab/>
      </w:r>
      <w:r w:rsidRPr="004D64B9">
        <w:rPr>
          <w:bCs/>
          <w:i/>
          <w:sz w:val="28"/>
          <w:szCs w:val="28"/>
        </w:rPr>
        <w:tab/>
      </w:r>
      <w:r w:rsidRPr="004D64B9">
        <w:rPr>
          <w:bCs/>
          <w:i/>
          <w:sz w:val="28"/>
          <w:szCs w:val="28"/>
        </w:rPr>
        <w:tab/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6"/>
        <w:gridCol w:w="9923"/>
        <w:gridCol w:w="1134"/>
        <w:gridCol w:w="1843"/>
      </w:tblGrid>
      <w:tr w:rsidR="003C7DD1" w:rsidRPr="003C7DD1" w:rsidTr="0037627B">
        <w:trPr>
          <w:trHeight w:val="486"/>
        </w:trPr>
        <w:tc>
          <w:tcPr>
            <w:tcW w:w="2376" w:type="dxa"/>
            <w:shd w:val="clear" w:color="auto" w:fill="auto"/>
            <w:vAlign w:val="center"/>
          </w:tcPr>
          <w:p w:rsidR="003C7DD1" w:rsidRPr="003C7DD1" w:rsidRDefault="003C7DD1" w:rsidP="003C7D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/>
                <w:bCs/>
              </w:rPr>
            </w:pPr>
            <w:r w:rsidRPr="003C7DD1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923" w:type="dxa"/>
            <w:shd w:val="clear" w:color="auto" w:fill="auto"/>
            <w:vAlign w:val="center"/>
          </w:tcPr>
          <w:p w:rsidR="003C7DD1" w:rsidRPr="003C7DD1" w:rsidRDefault="003C7DD1" w:rsidP="003C7D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/>
                <w:bCs/>
              </w:rPr>
            </w:pPr>
            <w:r w:rsidRPr="003C7DD1">
              <w:rPr>
                <w:b/>
                <w:bCs/>
              </w:rPr>
              <w:t>Содержание учебного материала, практические работы, самостоятельная работа обучающихся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C7DD1" w:rsidRPr="003C7DD1" w:rsidRDefault="003C7DD1" w:rsidP="00376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3C7DD1">
              <w:rPr>
                <w:b/>
                <w:bCs/>
              </w:rPr>
              <w:t>Объем часов</w:t>
            </w:r>
          </w:p>
        </w:tc>
        <w:tc>
          <w:tcPr>
            <w:tcW w:w="1843" w:type="dxa"/>
          </w:tcPr>
          <w:p w:rsidR="003C7DD1" w:rsidRPr="003C7DD1" w:rsidRDefault="003C7DD1" w:rsidP="00376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3C7DD1">
              <w:rPr>
                <w:b/>
                <w:bCs/>
              </w:rPr>
              <w:t>Компетенции</w:t>
            </w:r>
          </w:p>
        </w:tc>
      </w:tr>
      <w:tr w:rsidR="003C7DD1" w:rsidRPr="003C7DD1" w:rsidTr="0037627B">
        <w:trPr>
          <w:trHeight w:val="20"/>
        </w:trPr>
        <w:tc>
          <w:tcPr>
            <w:tcW w:w="2376" w:type="dxa"/>
            <w:shd w:val="clear" w:color="auto" w:fill="auto"/>
          </w:tcPr>
          <w:p w:rsidR="003C7DD1" w:rsidRPr="003C7DD1" w:rsidRDefault="003C7DD1" w:rsidP="003C7D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/>
                <w:bCs/>
              </w:rPr>
            </w:pPr>
            <w:r w:rsidRPr="003C7DD1">
              <w:rPr>
                <w:b/>
                <w:bCs/>
              </w:rPr>
              <w:t>1</w:t>
            </w:r>
          </w:p>
        </w:tc>
        <w:tc>
          <w:tcPr>
            <w:tcW w:w="9923" w:type="dxa"/>
            <w:shd w:val="clear" w:color="auto" w:fill="auto"/>
          </w:tcPr>
          <w:p w:rsidR="003C7DD1" w:rsidRPr="003C7DD1" w:rsidRDefault="003C7DD1" w:rsidP="003C7D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/>
                <w:bCs/>
              </w:rPr>
            </w:pPr>
            <w:r w:rsidRPr="003C7DD1">
              <w:rPr>
                <w:b/>
                <w:bCs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3C7DD1" w:rsidRPr="003C7DD1" w:rsidRDefault="003C7DD1" w:rsidP="00376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3C7DD1">
              <w:rPr>
                <w:b/>
                <w:bCs/>
              </w:rPr>
              <w:t>3</w:t>
            </w:r>
          </w:p>
        </w:tc>
        <w:tc>
          <w:tcPr>
            <w:tcW w:w="1843" w:type="dxa"/>
          </w:tcPr>
          <w:p w:rsidR="003C7DD1" w:rsidRPr="003C7DD1" w:rsidRDefault="003C7DD1" w:rsidP="00376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3C7DD1">
              <w:rPr>
                <w:b/>
                <w:bCs/>
              </w:rPr>
              <w:t>4</w:t>
            </w:r>
          </w:p>
        </w:tc>
      </w:tr>
      <w:tr w:rsidR="003C7DD1" w:rsidRPr="003C7DD1" w:rsidTr="0037627B">
        <w:trPr>
          <w:trHeight w:val="20"/>
        </w:trPr>
        <w:tc>
          <w:tcPr>
            <w:tcW w:w="2376" w:type="dxa"/>
            <w:shd w:val="clear" w:color="auto" w:fill="auto"/>
            <w:vAlign w:val="center"/>
          </w:tcPr>
          <w:p w:rsidR="003C7DD1" w:rsidRPr="003C7DD1" w:rsidRDefault="003C7DD1" w:rsidP="003C7D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/>
                <w:bCs/>
              </w:rPr>
            </w:pPr>
            <w:r w:rsidRPr="003C7DD1">
              <w:rPr>
                <w:b/>
                <w:bCs/>
              </w:rPr>
              <w:t>Введение</w:t>
            </w:r>
          </w:p>
        </w:tc>
        <w:tc>
          <w:tcPr>
            <w:tcW w:w="9923" w:type="dxa"/>
            <w:shd w:val="clear" w:color="auto" w:fill="auto"/>
          </w:tcPr>
          <w:p w:rsidR="003C7DD1" w:rsidRPr="003C7DD1" w:rsidRDefault="003C7DD1" w:rsidP="003C7DD1">
            <w:pPr>
              <w:contextualSpacing/>
              <w:jc w:val="both"/>
            </w:pPr>
            <w:r w:rsidRPr="003C7DD1">
              <w:t>Понятие экологии и природопользования. История охраны природы. История развития науки и научного направления.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C7DD1" w:rsidRPr="003C7DD1" w:rsidRDefault="003C7DD1" w:rsidP="00376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3C7DD1">
              <w:rPr>
                <w:b/>
                <w:bCs/>
              </w:rPr>
              <w:t>2</w:t>
            </w:r>
          </w:p>
        </w:tc>
        <w:tc>
          <w:tcPr>
            <w:tcW w:w="1843" w:type="dxa"/>
          </w:tcPr>
          <w:p w:rsidR="003C7DD1" w:rsidRPr="003C7DD1" w:rsidRDefault="003C7DD1" w:rsidP="00376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3C7DD1">
              <w:rPr>
                <w:bCs/>
              </w:rPr>
              <w:t>ОК2,8, ПК1.1-1.2</w:t>
            </w:r>
          </w:p>
        </w:tc>
      </w:tr>
      <w:tr w:rsidR="00423BFD" w:rsidRPr="003C7DD1" w:rsidTr="00D67EAE">
        <w:trPr>
          <w:trHeight w:val="1114"/>
        </w:trPr>
        <w:tc>
          <w:tcPr>
            <w:tcW w:w="2376" w:type="dxa"/>
            <w:vMerge w:val="restart"/>
            <w:shd w:val="clear" w:color="auto" w:fill="auto"/>
            <w:vAlign w:val="center"/>
          </w:tcPr>
          <w:p w:rsidR="00423BFD" w:rsidRPr="003C7DD1" w:rsidRDefault="00423BFD" w:rsidP="003C7D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/>
                <w:bCs/>
              </w:rPr>
            </w:pPr>
            <w:r w:rsidRPr="003C7DD1">
              <w:rPr>
                <w:b/>
                <w:bCs/>
              </w:rPr>
              <w:t>1. Воздействие на окружающую среду. Природные ресурсы</w:t>
            </w:r>
          </w:p>
        </w:tc>
        <w:tc>
          <w:tcPr>
            <w:tcW w:w="9923" w:type="dxa"/>
            <w:shd w:val="clear" w:color="auto" w:fill="auto"/>
          </w:tcPr>
          <w:p w:rsidR="00423BFD" w:rsidRPr="003C7DD1" w:rsidRDefault="00423BFD" w:rsidP="003C7DD1">
            <w:pPr>
              <w:contextualSpacing/>
              <w:jc w:val="both"/>
            </w:pPr>
            <w:r w:rsidRPr="003C7DD1">
              <w:t>Виды и формы воздействия на окружающую среду на разных исторических этапах. Последствия  различных видов деятельности. Отходы и их классы опасности. Понятие и классификации природных ресурсов.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23BFD" w:rsidRPr="003C7DD1" w:rsidRDefault="00423BFD" w:rsidP="00376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3C7DD1">
              <w:rPr>
                <w:b/>
                <w:bCs/>
              </w:rPr>
              <w:t>2</w:t>
            </w:r>
          </w:p>
        </w:tc>
        <w:tc>
          <w:tcPr>
            <w:tcW w:w="1843" w:type="dxa"/>
            <w:vMerge w:val="restart"/>
          </w:tcPr>
          <w:p w:rsidR="00423BFD" w:rsidRPr="003C7DD1" w:rsidRDefault="00423BFD" w:rsidP="00376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3C7DD1">
              <w:rPr>
                <w:bCs/>
              </w:rPr>
              <w:t>ОК1-6, 8-</w:t>
            </w:r>
            <w:r>
              <w:rPr>
                <w:bCs/>
              </w:rPr>
              <w:t>9</w:t>
            </w:r>
            <w:r w:rsidRPr="003C7DD1">
              <w:rPr>
                <w:bCs/>
              </w:rPr>
              <w:t>, ПК1.1-1.4</w:t>
            </w:r>
          </w:p>
        </w:tc>
      </w:tr>
      <w:tr w:rsidR="00D713A2" w:rsidRPr="003C7DD1" w:rsidTr="0037627B">
        <w:trPr>
          <w:trHeight w:val="20"/>
        </w:trPr>
        <w:tc>
          <w:tcPr>
            <w:tcW w:w="2376" w:type="dxa"/>
            <w:vMerge/>
            <w:shd w:val="clear" w:color="auto" w:fill="auto"/>
            <w:vAlign w:val="center"/>
          </w:tcPr>
          <w:p w:rsidR="00D713A2" w:rsidRPr="003C7DD1" w:rsidRDefault="00D713A2" w:rsidP="003C7D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/>
                <w:bCs/>
              </w:rPr>
            </w:pPr>
          </w:p>
        </w:tc>
        <w:tc>
          <w:tcPr>
            <w:tcW w:w="9923" w:type="dxa"/>
            <w:shd w:val="clear" w:color="auto" w:fill="auto"/>
          </w:tcPr>
          <w:p w:rsidR="00D713A2" w:rsidRPr="003C7DD1" w:rsidRDefault="00D713A2" w:rsidP="003C7D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Cs/>
              </w:rPr>
            </w:pPr>
            <w:r w:rsidRPr="003C7DD1">
              <w:rPr>
                <w:bCs/>
              </w:rPr>
              <w:t>Самостоятельная работа обучающихся: ФЗ «Об охране окружающей среды»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713A2" w:rsidRPr="003C7DD1" w:rsidRDefault="00D713A2" w:rsidP="00376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3C7DD1">
              <w:rPr>
                <w:bCs/>
              </w:rPr>
              <w:t>2</w:t>
            </w:r>
          </w:p>
        </w:tc>
        <w:tc>
          <w:tcPr>
            <w:tcW w:w="1843" w:type="dxa"/>
            <w:vMerge/>
          </w:tcPr>
          <w:p w:rsidR="00D713A2" w:rsidRPr="003C7DD1" w:rsidRDefault="00D713A2" w:rsidP="00376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D713A2" w:rsidRPr="003C7DD1" w:rsidTr="0037627B">
        <w:trPr>
          <w:trHeight w:val="20"/>
        </w:trPr>
        <w:tc>
          <w:tcPr>
            <w:tcW w:w="2376" w:type="dxa"/>
            <w:vMerge w:val="restart"/>
            <w:shd w:val="clear" w:color="auto" w:fill="auto"/>
            <w:vAlign w:val="center"/>
          </w:tcPr>
          <w:p w:rsidR="00D713A2" w:rsidRPr="003C7DD1" w:rsidRDefault="00D713A2" w:rsidP="003C7D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/>
                <w:bCs/>
              </w:rPr>
            </w:pPr>
            <w:r w:rsidRPr="003C7DD1">
              <w:rPr>
                <w:b/>
                <w:bCs/>
              </w:rPr>
              <w:t>2. Использование и охрана атмосферного воздуха</w:t>
            </w:r>
          </w:p>
        </w:tc>
        <w:tc>
          <w:tcPr>
            <w:tcW w:w="9923" w:type="dxa"/>
            <w:shd w:val="clear" w:color="auto" w:fill="auto"/>
          </w:tcPr>
          <w:p w:rsidR="00D713A2" w:rsidRPr="003C7DD1" w:rsidRDefault="00D713A2" w:rsidP="003C7DD1">
            <w:pPr>
              <w:contextualSpacing/>
              <w:jc w:val="both"/>
              <w:rPr>
                <w:bCs/>
                <w:color w:val="000000"/>
                <w:spacing w:val="3"/>
              </w:rPr>
            </w:pPr>
            <w:r w:rsidRPr="003C7DD1">
              <w:t>2.1. Характеристика и загрязнение атмосферы:Газовый состав атмосферы и ее строение. Виды воздействия человеческой деятельности и изменение состава атмосферы в результате воздействия. Показатели качества.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D713A2" w:rsidRDefault="00D713A2" w:rsidP="00376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  <w:p w:rsidR="00D713A2" w:rsidRPr="003C7DD1" w:rsidRDefault="00D713A2" w:rsidP="00376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843" w:type="dxa"/>
            <w:vMerge w:val="restart"/>
          </w:tcPr>
          <w:p w:rsidR="00D713A2" w:rsidRPr="00D713A2" w:rsidRDefault="00D713A2" w:rsidP="00376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D713A2">
              <w:rPr>
                <w:bCs/>
              </w:rPr>
              <w:t>ОК1-7, ПК3.1-3.3, 4.1-4.3</w:t>
            </w:r>
          </w:p>
        </w:tc>
      </w:tr>
      <w:tr w:rsidR="00D713A2" w:rsidRPr="003C7DD1" w:rsidTr="0037627B">
        <w:trPr>
          <w:trHeight w:val="806"/>
        </w:trPr>
        <w:tc>
          <w:tcPr>
            <w:tcW w:w="2376" w:type="dxa"/>
            <w:vMerge/>
            <w:shd w:val="clear" w:color="auto" w:fill="auto"/>
            <w:vAlign w:val="center"/>
          </w:tcPr>
          <w:p w:rsidR="00D713A2" w:rsidRPr="003C7DD1" w:rsidRDefault="00D713A2" w:rsidP="003C7D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/>
                <w:bCs/>
              </w:rPr>
            </w:pPr>
          </w:p>
        </w:tc>
        <w:tc>
          <w:tcPr>
            <w:tcW w:w="9923" w:type="dxa"/>
            <w:shd w:val="clear" w:color="auto" w:fill="auto"/>
          </w:tcPr>
          <w:p w:rsidR="00D713A2" w:rsidRPr="003C7DD1" w:rsidRDefault="00D713A2" w:rsidP="003C7DD1">
            <w:pPr>
              <w:contextualSpacing/>
              <w:jc w:val="both"/>
            </w:pPr>
            <w:r w:rsidRPr="003C7DD1">
              <w:rPr>
                <w:bCs/>
              </w:rPr>
              <w:t xml:space="preserve">2.2. </w:t>
            </w:r>
            <w:r w:rsidRPr="003C7DD1">
              <w:t>Меры по предотвращению загрязнения атмосферы и охрана атмосферного воздуха: Правовые основы охраны атмосферного воздуха. Нормативы допустимого воздействия. Способы очистки отходящих газов и методы слежения за соблюдением качества атмосферного воздуха.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713A2" w:rsidRPr="003C7DD1" w:rsidRDefault="00D713A2" w:rsidP="00376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vMerge/>
          </w:tcPr>
          <w:p w:rsidR="00D713A2" w:rsidRPr="00D713A2" w:rsidRDefault="00D713A2" w:rsidP="00376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3C7DD1" w:rsidRPr="003C7DD1" w:rsidTr="0037627B">
        <w:trPr>
          <w:trHeight w:val="20"/>
        </w:trPr>
        <w:tc>
          <w:tcPr>
            <w:tcW w:w="2376" w:type="dxa"/>
            <w:vMerge/>
            <w:shd w:val="clear" w:color="auto" w:fill="auto"/>
            <w:vAlign w:val="center"/>
          </w:tcPr>
          <w:p w:rsidR="003C7DD1" w:rsidRPr="003C7DD1" w:rsidRDefault="003C7DD1" w:rsidP="003C7D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/>
                <w:bCs/>
              </w:rPr>
            </w:pPr>
          </w:p>
        </w:tc>
        <w:tc>
          <w:tcPr>
            <w:tcW w:w="9923" w:type="dxa"/>
            <w:shd w:val="clear" w:color="auto" w:fill="auto"/>
          </w:tcPr>
          <w:p w:rsidR="003C7DD1" w:rsidRPr="003C7DD1" w:rsidRDefault="003C7DD1" w:rsidP="003C7D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Cs/>
              </w:rPr>
            </w:pPr>
            <w:r w:rsidRPr="003C7DD1">
              <w:rPr>
                <w:bCs/>
              </w:rPr>
              <w:t>Самостоятельная работа обучающихся: ФЗ «Об охране атмосферного воздуха»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C7DD1" w:rsidRPr="003C7DD1" w:rsidRDefault="003C7DD1" w:rsidP="00376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3C7DD1">
              <w:rPr>
                <w:bCs/>
              </w:rPr>
              <w:t>2</w:t>
            </w:r>
          </w:p>
        </w:tc>
        <w:tc>
          <w:tcPr>
            <w:tcW w:w="1843" w:type="dxa"/>
          </w:tcPr>
          <w:p w:rsidR="003C7DD1" w:rsidRPr="00D713A2" w:rsidRDefault="003C7DD1" w:rsidP="00376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D713A2" w:rsidRPr="003C7DD1" w:rsidTr="0037627B">
        <w:trPr>
          <w:trHeight w:val="828"/>
        </w:trPr>
        <w:tc>
          <w:tcPr>
            <w:tcW w:w="2376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713A2" w:rsidRPr="003C7DD1" w:rsidRDefault="00D713A2" w:rsidP="003C7D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/>
                <w:bCs/>
              </w:rPr>
            </w:pPr>
            <w:r w:rsidRPr="003C7DD1">
              <w:rPr>
                <w:b/>
                <w:bCs/>
              </w:rPr>
              <w:t>3.  Использование и охрана водных ресурсов</w:t>
            </w:r>
          </w:p>
        </w:tc>
        <w:tc>
          <w:tcPr>
            <w:tcW w:w="9923" w:type="dxa"/>
            <w:tcBorders>
              <w:bottom w:val="single" w:sz="4" w:space="0" w:color="auto"/>
            </w:tcBorders>
            <w:shd w:val="clear" w:color="auto" w:fill="auto"/>
          </w:tcPr>
          <w:p w:rsidR="00D713A2" w:rsidRPr="003C7DD1" w:rsidRDefault="00D713A2" w:rsidP="003C7DD1">
            <w:pPr>
              <w:contextualSpacing/>
              <w:jc w:val="both"/>
            </w:pPr>
            <w:r w:rsidRPr="003C7DD1">
              <w:rPr>
                <w:bCs/>
              </w:rPr>
              <w:t xml:space="preserve">3.1. </w:t>
            </w:r>
            <w:r w:rsidRPr="003C7DD1">
              <w:t>Характеристика водной среды, водных ресурсов. Загрязнение гидросферы</w:t>
            </w:r>
            <w:r w:rsidRPr="003C7DD1">
              <w:rPr>
                <w:bCs/>
              </w:rPr>
              <w:t xml:space="preserve">: </w:t>
            </w:r>
            <w:r w:rsidRPr="003C7DD1">
              <w:t>Вода, ее распространение и запасы. Круговорот. Водопользование и его последствия. Показатели качества.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D713A2" w:rsidRDefault="00D713A2" w:rsidP="00376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  <w:p w:rsidR="00D713A2" w:rsidRPr="003C7DD1" w:rsidRDefault="00D713A2" w:rsidP="00376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843" w:type="dxa"/>
            <w:vMerge w:val="restart"/>
          </w:tcPr>
          <w:p w:rsidR="00D713A2" w:rsidRPr="00D713A2" w:rsidRDefault="00D713A2" w:rsidP="00376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ОК5-9, ПК2.1-2.2, 4.1,4.3</w:t>
            </w:r>
          </w:p>
        </w:tc>
      </w:tr>
      <w:tr w:rsidR="00D713A2" w:rsidRPr="003C7DD1" w:rsidTr="0037627B">
        <w:trPr>
          <w:trHeight w:val="20"/>
        </w:trPr>
        <w:tc>
          <w:tcPr>
            <w:tcW w:w="2376" w:type="dxa"/>
            <w:vMerge/>
            <w:shd w:val="clear" w:color="auto" w:fill="auto"/>
            <w:vAlign w:val="center"/>
          </w:tcPr>
          <w:p w:rsidR="00D713A2" w:rsidRPr="003C7DD1" w:rsidRDefault="00D713A2" w:rsidP="003C7D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/>
                <w:bCs/>
              </w:rPr>
            </w:pPr>
          </w:p>
        </w:tc>
        <w:tc>
          <w:tcPr>
            <w:tcW w:w="9923" w:type="dxa"/>
            <w:shd w:val="clear" w:color="auto" w:fill="auto"/>
          </w:tcPr>
          <w:p w:rsidR="00D713A2" w:rsidRPr="003C7DD1" w:rsidRDefault="00D713A2" w:rsidP="003C7DD1">
            <w:pPr>
              <w:contextualSpacing/>
              <w:jc w:val="both"/>
            </w:pPr>
            <w:r w:rsidRPr="003C7DD1">
              <w:rPr>
                <w:bCs/>
              </w:rPr>
              <w:t xml:space="preserve">3.2. </w:t>
            </w:r>
            <w:r w:rsidRPr="003C7DD1">
              <w:t>Меры по предотвращению загрязнения гидросферы и охрана водных ресурсов: Правовые основы водопользования и охраны водных ресурсов. Нормативы допустимого воздействия. Способы очистки и методы слежения за соблюдением качества воды.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713A2" w:rsidRPr="003C7DD1" w:rsidRDefault="00D713A2" w:rsidP="00376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vMerge/>
          </w:tcPr>
          <w:p w:rsidR="00D713A2" w:rsidRPr="00D713A2" w:rsidRDefault="00D713A2" w:rsidP="00376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D713A2" w:rsidRPr="003C7DD1" w:rsidTr="0037627B">
        <w:trPr>
          <w:trHeight w:val="20"/>
        </w:trPr>
        <w:tc>
          <w:tcPr>
            <w:tcW w:w="2376" w:type="dxa"/>
            <w:vMerge/>
            <w:shd w:val="clear" w:color="auto" w:fill="auto"/>
            <w:vAlign w:val="center"/>
          </w:tcPr>
          <w:p w:rsidR="00D713A2" w:rsidRPr="003C7DD1" w:rsidRDefault="00D713A2" w:rsidP="003C7D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/>
                <w:bCs/>
              </w:rPr>
            </w:pPr>
          </w:p>
        </w:tc>
        <w:tc>
          <w:tcPr>
            <w:tcW w:w="9923" w:type="dxa"/>
            <w:shd w:val="clear" w:color="auto" w:fill="auto"/>
          </w:tcPr>
          <w:p w:rsidR="00D713A2" w:rsidRPr="003C7DD1" w:rsidRDefault="00D713A2" w:rsidP="003C7D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Cs/>
              </w:rPr>
            </w:pPr>
            <w:r w:rsidRPr="003C7DD1">
              <w:rPr>
                <w:bCs/>
              </w:rPr>
              <w:t>Самостоятельная работа обучающихся: Водный кодекс РФ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713A2" w:rsidRPr="003C7DD1" w:rsidRDefault="00D713A2" w:rsidP="00376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3C7DD1">
              <w:rPr>
                <w:bCs/>
              </w:rPr>
              <w:t>2</w:t>
            </w:r>
          </w:p>
        </w:tc>
        <w:tc>
          <w:tcPr>
            <w:tcW w:w="1843" w:type="dxa"/>
            <w:vMerge/>
          </w:tcPr>
          <w:p w:rsidR="00D713A2" w:rsidRPr="00D713A2" w:rsidRDefault="00D713A2" w:rsidP="00376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D713A2" w:rsidRPr="003C7DD1" w:rsidTr="0037627B">
        <w:trPr>
          <w:trHeight w:val="20"/>
        </w:trPr>
        <w:tc>
          <w:tcPr>
            <w:tcW w:w="2376" w:type="dxa"/>
            <w:vMerge w:val="restart"/>
            <w:shd w:val="clear" w:color="auto" w:fill="auto"/>
            <w:vAlign w:val="center"/>
          </w:tcPr>
          <w:p w:rsidR="00D713A2" w:rsidRPr="003C7DD1" w:rsidRDefault="00D713A2" w:rsidP="003C7D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/>
                <w:bCs/>
              </w:rPr>
            </w:pPr>
            <w:r w:rsidRPr="003C7DD1">
              <w:rPr>
                <w:b/>
                <w:bCs/>
              </w:rPr>
              <w:t>4. Использование и охрана недр</w:t>
            </w:r>
          </w:p>
        </w:tc>
        <w:tc>
          <w:tcPr>
            <w:tcW w:w="9923" w:type="dxa"/>
            <w:shd w:val="clear" w:color="auto" w:fill="auto"/>
          </w:tcPr>
          <w:p w:rsidR="00D713A2" w:rsidRPr="003C7DD1" w:rsidRDefault="00D713A2" w:rsidP="003C7DD1">
            <w:pPr>
              <w:contextualSpacing/>
              <w:jc w:val="both"/>
              <w:rPr>
                <w:bCs/>
              </w:rPr>
            </w:pPr>
            <w:r w:rsidRPr="003C7DD1">
              <w:rPr>
                <w:bCs/>
              </w:rPr>
              <w:t xml:space="preserve">4.1. </w:t>
            </w:r>
            <w:r w:rsidRPr="003C7DD1">
              <w:t>Полезные ископаемые. Их использование. Результаты воздействия на окружающую среду в результате добычи: Характеристика и распространение полезных ископаемых. Виды использования и их последствия.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D713A2" w:rsidRDefault="00D713A2" w:rsidP="00376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  <w:p w:rsidR="00D713A2" w:rsidRDefault="00D713A2" w:rsidP="00376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  <w:p w:rsidR="00D713A2" w:rsidRPr="003C7DD1" w:rsidRDefault="00D713A2" w:rsidP="00376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843" w:type="dxa"/>
            <w:vMerge w:val="restart"/>
          </w:tcPr>
          <w:p w:rsidR="00D713A2" w:rsidRPr="00D713A2" w:rsidRDefault="00D713A2" w:rsidP="00376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ОК1,3,8-9, ПК1.1-1.4, 2.2, 3.1-3.3</w:t>
            </w:r>
          </w:p>
        </w:tc>
      </w:tr>
      <w:tr w:rsidR="00D713A2" w:rsidRPr="003C7DD1" w:rsidTr="0037627B">
        <w:trPr>
          <w:trHeight w:val="843"/>
        </w:trPr>
        <w:tc>
          <w:tcPr>
            <w:tcW w:w="2376" w:type="dxa"/>
            <w:vMerge/>
            <w:shd w:val="clear" w:color="auto" w:fill="auto"/>
            <w:vAlign w:val="center"/>
          </w:tcPr>
          <w:p w:rsidR="00D713A2" w:rsidRPr="003C7DD1" w:rsidRDefault="00D713A2" w:rsidP="003C7D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/>
                <w:bCs/>
              </w:rPr>
            </w:pPr>
          </w:p>
        </w:tc>
        <w:tc>
          <w:tcPr>
            <w:tcW w:w="9923" w:type="dxa"/>
            <w:shd w:val="clear" w:color="auto" w:fill="auto"/>
          </w:tcPr>
          <w:p w:rsidR="00D713A2" w:rsidRPr="003C7DD1" w:rsidRDefault="00D713A2" w:rsidP="003C7DD1">
            <w:pPr>
              <w:contextualSpacing/>
              <w:jc w:val="both"/>
            </w:pPr>
            <w:r w:rsidRPr="003C7DD1">
              <w:rPr>
                <w:bCs/>
              </w:rPr>
              <w:t xml:space="preserve">4.2. </w:t>
            </w:r>
            <w:r w:rsidRPr="003C7DD1">
              <w:t>Меры по предотвращению загрязнения и охрана ресурсов недр: Правовые основы недропользования и охраны минеральных ресурсов. Нормативы допустимого воздействия. Мониторинг геологической среды.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713A2" w:rsidRPr="003C7DD1" w:rsidRDefault="00D713A2" w:rsidP="00376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vMerge/>
          </w:tcPr>
          <w:p w:rsidR="00D713A2" w:rsidRPr="00D713A2" w:rsidRDefault="00D713A2" w:rsidP="00376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D713A2" w:rsidRPr="003C7DD1" w:rsidTr="0037627B">
        <w:trPr>
          <w:trHeight w:val="20"/>
        </w:trPr>
        <w:tc>
          <w:tcPr>
            <w:tcW w:w="2376" w:type="dxa"/>
            <w:vMerge/>
            <w:shd w:val="clear" w:color="auto" w:fill="auto"/>
            <w:vAlign w:val="center"/>
          </w:tcPr>
          <w:p w:rsidR="00D713A2" w:rsidRPr="003C7DD1" w:rsidRDefault="00D713A2" w:rsidP="003C7D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/>
                <w:bCs/>
              </w:rPr>
            </w:pPr>
          </w:p>
        </w:tc>
        <w:tc>
          <w:tcPr>
            <w:tcW w:w="9923" w:type="dxa"/>
            <w:shd w:val="clear" w:color="auto" w:fill="auto"/>
          </w:tcPr>
          <w:p w:rsidR="00D713A2" w:rsidRPr="003C7DD1" w:rsidRDefault="00D713A2" w:rsidP="003C7D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Cs/>
              </w:rPr>
            </w:pPr>
            <w:r w:rsidRPr="003C7DD1">
              <w:rPr>
                <w:bCs/>
              </w:rPr>
              <w:t>Самостоятельная работа обучающихся: ФЗ «О недрах»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713A2" w:rsidRPr="003C7DD1" w:rsidRDefault="00D713A2" w:rsidP="00376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3C7DD1">
              <w:rPr>
                <w:bCs/>
              </w:rPr>
              <w:t>2</w:t>
            </w:r>
          </w:p>
        </w:tc>
        <w:tc>
          <w:tcPr>
            <w:tcW w:w="1843" w:type="dxa"/>
            <w:vMerge/>
          </w:tcPr>
          <w:p w:rsidR="00D713A2" w:rsidRPr="00D713A2" w:rsidRDefault="00D713A2" w:rsidP="00376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D713A2" w:rsidRPr="003C7DD1" w:rsidTr="0037627B">
        <w:trPr>
          <w:trHeight w:val="200"/>
        </w:trPr>
        <w:tc>
          <w:tcPr>
            <w:tcW w:w="2376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713A2" w:rsidRPr="003C7DD1" w:rsidRDefault="00D713A2" w:rsidP="003C7D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/>
                <w:bCs/>
              </w:rPr>
            </w:pPr>
            <w:r w:rsidRPr="003C7DD1">
              <w:rPr>
                <w:b/>
                <w:bCs/>
              </w:rPr>
              <w:t xml:space="preserve">5. Использование и </w:t>
            </w:r>
            <w:r w:rsidRPr="003C7DD1">
              <w:rPr>
                <w:b/>
                <w:bCs/>
              </w:rPr>
              <w:lastRenderedPageBreak/>
              <w:t>охрана земельных ресурсов</w:t>
            </w:r>
          </w:p>
        </w:tc>
        <w:tc>
          <w:tcPr>
            <w:tcW w:w="9923" w:type="dxa"/>
            <w:tcBorders>
              <w:bottom w:val="single" w:sz="4" w:space="0" w:color="auto"/>
            </w:tcBorders>
            <w:shd w:val="clear" w:color="auto" w:fill="auto"/>
          </w:tcPr>
          <w:p w:rsidR="00D713A2" w:rsidRPr="003C7DD1" w:rsidRDefault="00D713A2" w:rsidP="003C7DD1">
            <w:pPr>
              <w:contextualSpacing/>
              <w:jc w:val="both"/>
            </w:pPr>
            <w:r w:rsidRPr="003C7DD1">
              <w:rPr>
                <w:bCs/>
              </w:rPr>
              <w:lastRenderedPageBreak/>
              <w:t xml:space="preserve">5.1. </w:t>
            </w:r>
            <w:r w:rsidRPr="003C7DD1">
              <w:t xml:space="preserve">Характеристика педосферы и ее роль в жизни человека: Почва, ее состав.строение и роль </w:t>
            </w:r>
            <w:r w:rsidRPr="003C7DD1">
              <w:lastRenderedPageBreak/>
              <w:t>в природе. Хозяйственное значение почв и результаты антропогенного воздействия.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D713A2" w:rsidRDefault="00D713A2" w:rsidP="00376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2</w:t>
            </w:r>
          </w:p>
          <w:p w:rsidR="00D713A2" w:rsidRPr="003C7DD1" w:rsidRDefault="00D713A2" w:rsidP="00376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2</w:t>
            </w:r>
          </w:p>
        </w:tc>
        <w:tc>
          <w:tcPr>
            <w:tcW w:w="1843" w:type="dxa"/>
            <w:vMerge w:val="restart"/>
          </w:tcPr>
          <w:p w:rsidR="00D713A2" w:rsidRPr="00D713A2" w:rsidRDefault="00D713A2" w:rsidP="00376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lastRenderedPageBreak/>
              <w:t xml:space="preserve">ОК1-6, </w:t>
            </w:r>
            <w:r>
              <w:rPr>
                <w:bCs/>
              </w:rPr>
              <w:lastRenderedPageBreak/>
              <w:t>ПК2.1,2.2, 4.1-4.3</w:t>
            </w:r>
          </w:p>
        </w:tc>
      </w:tr>
      <w:tr w:rsidR="00D713A2" w:rsidRPr="003C7DD1" w:rsidTr="0037627B">
        <w:trPr>
          <w:trHeight w:val="400"/>
        </w:trPr>
        <w:tc>
          <w:tcPr>
            <w:tcW w:w="237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713A2" w:rsidRPr="003C7DD1" w:rsidRDefault="00D713A2" w:rsidP="003C7D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/>
                <w:bCs/>
              </w:rPr>
            </w:pPr>
          </w:p>
        </w:tc>
        <w:tc>
          <w:tcPr>
            <w:tcW w:w="9923" w:type="dxa"/>
            <w:tcBorders>
              <w:bottom w:val="single" w:sz="4" w:space="0" w:color="auto"/>
            </w:tcBorders>
            <w:shd w:val="clear" w:color="auto" w:fill="auto"/>
          </w:tcPr>
          <w:p w:rsidR="00D713A2" w:rsidRPr="003C7DD1" w:rsidRDefault="00D713A2" w:rsidP="003C7DD1">
            <w:pPr>
              <w:contextualSpacing/>
              <w:jc w:val="both"/>
            </w:pPr>
            <w:r w:rsidRPr="003C7DD1">
              <w:rPr>
                <w:bCs/>
              </w:rPr>
              <w:t xml:space="preserve">5.2. </w:t>
            </w:r>
            <w:r w:rsidRPr="003C7DD1">
              <w:t>Меры по предотвращению загрязнения и деградации природного ресурса. Охрана почв</w:t>
            </w:r>
            <w:r w:rsidRPr="003C7DD1">
              <w:rPr>
                <w:bCs/>
              </w:rPr>
              <w:t xml:space="preserve">: </w:t>
            </w:r>
            <w:r w:rsidRPr="003C7DD1">
              <w:t>Правовая охрана почв. Нормативы допустимого воздействия и показатели качества почв.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713A2" w:rsidRPr="003C7DD1" w:rsidRDefault="00D713A2" w:rsidP="00376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vMerge/>
          </w:tcPr>
          <w:p w:rsidR="00D713A2" w:rsidRPr="00D713A2" w:rsidRDefault="00D713A2" w:rsidP="00376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D713A2" w:rsidRPr="003C7DD1" w:rsidTr="0037627B">
        <w:trPr>
          <w:trHeight w:val="20"/>
        </w:trPr>
        <w:tc>
          <w:tcPr>
            <w:tcW w:w="2376" w:type="dxa"/>
            <w:vMerge/>
            <w:shd w:val="clear" w:color="auto" w:fill="auto"/>
            <w:vAlign w:val="center"/>
          </w:tcPr>
          <w:p w:rsidR="00D713A2" w:rsidRPr="003C7DD1" w:rsidRDefault="00D713A2" w:rsidP="003C7D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/>
                <w:bCs/>
              </w:rPr>
            </w:pPr>
          </w:p>
        </w:tc>
        <w:tc>
          <w:tcPr>
            <w:tcW w:w="9923" w:type="dxa"/>
            <w:shd w:val="clear" w:color="auto" w:fill="auto"/>
          </w:tcPr>
          <w:p w:rsidR="00D713A2" w:rsidRPr="003C7DD1" w:rsidRDefault="00D713A2" w:rsidP="003C7D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Cs/>
              </w:rPr>
            </w:pPr>
            <w:r w:rsidRPr="003C7DD1">
              <w:rPr>
                <w:bCs/>
              </w:rPr>
              <w:t>Самостоятельная работа обучающихся: Земельный кодекс РФ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713A2" w:rsidRPr="003C7DD1" w:rsidRDefault="00D713A2" w:rsidP="00376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3C7DD1">
              <w:rPr>
                <w:bCs/>
              </w:rPr>
              <w:t>2</w:t>
            </w:r>
          </w:p>
        </w:tc>
        <w:tc>
          <w:tcPr>
            <w:tcW w:w="1843" w:type="dxa"/>
            <w:vMerge/>
          </w:tcPr>
          <w:p w:rsidR="00D713A2" w:rsidRPr="00D713A2" w:rsidRDefault="00D713A2" w:rsidP="00376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D713A2" w:rsidRPr="003C7DD1" w:rsidTr="0037627B">
        <w:trPr>
          <w:trHeight w:val="620"/>
        </w:trPr>
        <w:tc>
          <w:tcPr>
            <w:tcW w:w="2376" w:type="dxa"/>
            <w:vMerge w:val="restart"/>
            <w:shd w:val="clear" w:color="auto" w:fill="auto"/>
            <w:vAlign w:val="center"/>
          </w:tcPr>
          <w:p w:rsidR="00D713A2" w:rsidRPr="003C7DD1" w:rsidRDefault="00D713A2" w:rsidP="003C7D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/>
                <w:bCs/>
              </w:rPr>
            </w:pPr>
            <w:r w:rsidRPr="003C7DD1">
              <w:rPr>
                <w:b/>
                <w:bCs/>
              </w:rPr>
              <w:t xml:space="preserve">6. </w:t>
            </w:r>
            <w:r w:rsidRPr="003C7DD1">
              <w:rPr>
                <w:b/>
              </w:rPr>
              <w:t>Рациональное использование и охрана растительности</w:t>
            </w:r>
          </w:p>
        </w:tc>
        <w:tc>
          <w:tcPr>
            <w:tcW w:w="9923" w:type="dxa"/>
            <w:shd w:val="clear" w:color="auto" w:fill="auto"/>
          </w:tcPr>
          <w:p w:rsidR="00D713A2" w:rsidRPr="003C7DD1" w:rsidRDefault="00D713A2" w:rsidP="003C7DD1">
            <w:pPr>
              <w:contextualSpacing/>
              <w:jc w:val="both"/>
            </w:pPr>
            <w:r w:rsidRPr="003C7DD1">
              <w:rPr>
                <w:bCs/>
              </w:rPr>
              <w:t xml:space="preserve">6.1. </w:t>
            </w:r>
            <w:r w:rsidRPr="003C7DD1">
              <w:t>Характеристика растительности и ее роль в жизни человека: Древесные и недревесные ресурсы. Их использование. Последствия антропогенного воздействия на растительность.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D713A2" w:rsidRPr="003C7DD1" w:rsidRDefault="00D713A2" w:rsidP="00376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3C7DD1">
              <w:rPr>
                <w:b/>
                <w:bCs/>
              </w:rPr>
              <w:t>2</w:t>
            </w:r>
          </w:p>
        </w:tc>
        <w:tc>
          <w:tcPr>
            <w:tcW w:w="1843" w:type="dxa"/>
            <w:vMerge w:val="restart"/>
          </w:tcPr>
          <w:p w:rsidR="00D713A2" w:rsidRPr="00D713A2" w:rsidRDefault="00D713A2" w:rsidP="00376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>
              <w:rPr>
                <w:bCs/>
              </w:rPr>
              <w:t>ОК1-6,8, ПК2.1,2.2, 4.1-4.3</w:t>
            </w:r>
          </w:p>
        </w:tc>
      </w:tr>
      <w:tr w:rsidR="00D713A2" w:rsidRPr="003C7DD1" w:rsidTr="0037627B">
        <w:trPr>
          <w:trHeight w:val="620"/>
        </w:trPr>
        <w:tc>
          <w:tcPr>
            <w:tcW w:w="2376" w:type="dxa"/>
            <w:vMerge/>
            <w:shd w:val="clear" w:color="auto" w:fill="auto"/>
            <w:vAlign w:val="center"/>
          </w:tcPr>
          <w:p w:rsidR="00D713A2" w:rsidRPr="003C7DD1" w:rsidRDefault="00D713A2" w:rsidP="003C7D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/>
                <w:bCs/>
              </w:rPr>
            </w:pPr>
          </w:p>
        </w:tc>
        <w:tc>
          <w:tcPr>
            <w:tcW w:w="9923" w:type="dxa"/>
            <w:shd w:val="clear" w:color="auto" w:fill="auto"/>
          </w:tcPr>
          <w:p w:rsidR="00D713A2" w:rsidRPr="003C7DD1" w:rsidRDefault="00D713A2" w:rsidP="003C7D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Cs/>
              </w:rPr>
            </w:pPr>
            <w:r w:rsidRPr="003C7DD1">
              <w:rPr>
                <w:bCs/>
              </w:rPr>
              <w:t xml:space="preserve">6.2. </w:t>
            </w:r>
            <w:r w:rsidRPr="003C7DD1">
              <w:t>Меры по предотвращению деградации растительных сообществ: Правовая охрана растительного мира. Рациональное использование, воспроизводство леса.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713A2" w:rsidRPr="003C7DD1" w:rsidRDefault="00D713A2" w:rsidP="00376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vMerge/>
          </w:tcPr>
          <w:p w:rsidR="00D713A2" w:rsidRPr="00D713A2" w:rsidRDefault="00D713A2" w:rsidP="00376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D713A2" w:rsidRPr="003C7DD1" w:rsidTr="0037627B">
        <w:trPr>
          <w:trHeight w:val="20"/>
        </w:trPr>
        <w:tc>
          <w:tcPr>
            <w:tcW w:w="2376" w:type="dxa"/>
            <w:vMerge/>
            <w:shd w:val="clear" w:color="auto" w:fill="auto"/>
            <w:vAlign w:val="center"/>
          </w:tcPr>
          <w:p w:rsidR="00D713A2" w:rsidRPr="003C7DD1" w:rsidRDefault="00D713A2" w:rsidP="003C7D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/>
                <w:bCs/>
              </w:rPr>
            </w:pPr>
          </w:p>
        </w:tc>
        <w:tc>
          <w:tcPr>
            <w:tcW w:w="9923" w:type="dxa"/>
            <w:shd w:val="clear" w:color="auto" w:fill="auto"/>
          </w:tcPr>
          <w:p w:rsidR="00D713A2" w:rsidRPr="003C7DD1" w:rsidRDefault="00D713A2" w:rsidP="003C7D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Cs/>
              </w:rPr>
            </w:pPr>
            <w:r w:rsidRPr="003C7DD1">
              <w:rPr>
                <w:bCs/>
              </w:rPr>
              <w:t>Самостоятельная работа обучающихся: Красная Книга РФ (растения)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713A2" w:rsidRPr="003C7DD1" w:rsidRDefault="00D713A2" w:rsidP="00376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3C7DD1">
              <w:rPr>
                <w:bCs/>
              </w:rPr>
              <w:t>2</w:t>
            </w:r>
          </w:p>
        </w:tc>
        <w:tc>
          <w:tcPr>
            <w:tcW w:w="1843" w:type="dxa"/>
            <w:vMerge/>
          </w:tcPr>
          <w:p w:rsidR="00D713A2" w:rsidRPr="00D713A2" w:rsidRDefault="00D713A2" w:rsidP="00376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D713A2" w:rsidRPr="003C7DD1" w:rsidTr="0037627B">
        <w:trPr>
          <w:trHeight w:val="20"/>
        </w:trPr>
        <w:tc>
          <w:tcPr>
            <w:tcW w:w="2376" w:type="dxa"/>
            <w:vMerge w:val="restart"/>
            <w:shd w:val="clear" w:color="auto" w:fill="auto"/>
            <w:vAlign w:val="center"/>
          </w:tcPr>
          <w:p w:rsidR="00D713A2" w:rsidRPr="003C7DD1" w:rsidRDefault="00D713A2" w:rsidP="003C7D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/>
                <w:bCs/>
              </w:rPr>
            </w:pPr>
            <w:r w:rsidRPr="003C7DD1">
              <w:rPr>
                <w:b/>
                <w:bCs/>
              </w:rPr>
              <w:t xml:space="preserve">7. </w:t>
            </w:r>
            <w:r w:rsidRPr="003C7DD1">
              <w:rPr>
                <w:b/>
              </w:rPr>
              <w:t>Использование и охрана животного мира</w:t>
            </w:r>
          </w:p>
        </w:tc>
        <w:tc>
          <w:tcPr>
            <w:tcW w:w="9923" w:type="dxa"/>
            <w:shd w:val="clear" w:color="auto" w:fill="auto"/>
          </w:tcPr>
          <w:p w:rsidR="00D713A2" w:rsidRPr="003C7DD1" w:rsidRDefault="00D713A2" w:rsidP="003C7DD1">
            <w:pPr>
              <w:contextualSpacing/>
              <w:jc w:val="both"/>
            </w:pPr>
            <w:r w:rsidRPr="003C7DD1">
              <w:rPr>
                <w:bCs/>
              </w:rPr>
              <w:t xml:space="preserve">7.1. </w:t>
            </w:r>
            <w:r w:rsidRPr="003C7DD1">
              <w:t>Характеристика фауны и ее роль в жизни человека: Закономерности распространения живых организмов. Их роль в жизнедеятельности человека. Использование животных и его последствия.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D713A2" w:rsidRPr="003C7DD1" w:rsidRDefault="00D713A2" w:rsidP="00376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3C7DD1">
              <w:rPr>
                <w:b/>
                <w:bCs/>
              </w:rPr>
              <w:t>2</w:t>
            </w:r>
          </w:p>
        </w:tc>
        <w:tc>
          <w:tcPr>
            <w:tcW w:w="1843" w:type="dxa"/>
            <w:vMerge w:val="restart"/>
          </w:tcPr>
          <w:p w:rsidR="00D713A2" w:rsidRPr="00D713A2" w:rsidRDefault="00D713A2" w:rsidP="00376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D713A2">
              <w:rPr>
                <w:bCs/>
              </w:rPr>
              <w:t>ОК1-6,8, ПК2.1,2.2, 4.1-4.3</w:t>
            </w:r>
          </w:p>
        </w:tc>
      </w:tr>
      <w:tr w:rsidR="00D713A2" w:rsidRPr="003C7DD1" w:rsidTr="0037627B">
        <w:trPr>
          <w:trHeight w:val="552"/>
        </w:trPr>
        <w:tc>
          <w:tcPr>
            <w:tcW w:w="237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713A2" w:rsidRPr="003C7DD1" w:rsidRDefault="00D713A2" w:rsidP="003C7D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/>
                <w:bCs/>
              </w:rPr>
            </w:pPr>
          </w:p>
        </w:tc>
        <w:tc>
          <w:tcPr>
            <w:tcW w:w="9923" w:type="dxa"/>
            <w:tcBorders>
              <w:bottom w:val="single" w:sz="4" w:space="0" w:color="auto"/>
            </w:tcBorders>
            <w:shd w:val="clear" w:color="auto" w:fill="auto"/>
          </w:tcPr>
          <w:p w:rsidR="00D713A2" w:rsidRPr="003C7DD1" w:rsidRDefault="00D713A2" w:rsidP="003C7DD1">
            <w:pPr>
              <w:contextualSpacing/>
              <w:jc w:val="both"/>
            </w:pPr>
            <w:r w:rsidRPr="003C7DD1">
              <w:rPr>
                <w:bCs/>
              </w:rPr>
              <w:t xml:space="preserve">7.2. </w:t>
            </w:r>
            <w:r w:rsidRPr="003C7DD1">
              <w:t>Охрана животного мира: Правовые основы использования животного мира. Меры по предотвращению вымирания животных видов.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713A2" w:rsidRPr="003C7DD1" w:rsidRDefault="00D713A2" w:rsidP="00376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vMerge/>
          </w:tcPr>
          <w:p w:rsidR="00D713A2" w:rsidRPr="00D713A2" w:rsidRDefault="00D713A2" w:rsidP="00376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D713A2" w:rsidRPr="003C7DD1" w:rsidTr="0037627B">
        <w:trPr>
          <w:trHeight w:val="20"/>
        </w:trPr>
        <w:tc>
          <w:tcPr>
            <w:tcW w:w="2376" w:type="dxa"/>
            <w:vMerge/>
            <w:shd w:val="clear" w:color="auto" w:fill="auto"/>
            <w:vAlign w:val="center"/>
          </w:tcPr>
          <w:p w:rsidR="00D713A2" w:rsidRPr="003C7DD1" w:rsidRDefault="00D713A2" w:rsidP="003C7D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/>
                <w:bCs/>
              </w:rPr>
            </w:pPr>
          </w:p>
        </w:tc>
        <w:tc>
          <w:tcPr>
            <w:tcW w:w="9923" w:type="dxa"/>
            <w:shd w:val="clear" w:color="auto" w:fill="auto"/>
          </w:tcPr>
          <w:p w:rsidR="00D713A2" w:rsidRPr="003C7DD1" w:rsidRDefault="00D713A2" w:rsidP="003C7D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Cs/>
              </w:rPr>
            </w:pPr>
            <w:r w:rsidRPr="003C7DD1">
              <w:rPr>
                <w:bCs/>
              </w:rPr>
              <w:t>Самостоятельная работа обучающихся: ФЗ «Об охране животного мира»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713A2" w:rsidRPr="003C7DD1" w:rsidRDefault="00D713A2" w:rsidP="00376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3C7DD1">
              <w:rPr>
                <w:bCs/>
              </w:rPr>
              <w:t>2</w:t>
            </w:r>
          </w:p>
        </w:tc>
        <w:tc>
          <w:tcPr>
            <w:tcW w:w="1843" w:type="dxa"/>
            <w:vMerge/>
          </w:tcPr>
          <w:p w:rsidR="00D713A2" w:rsidRPr="00D713A2" w:rsidRDefault="00D713A2" w:rsidP="00376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D713A2" w:rsidRPr="003C7DD1" w:rsidTr="0037627B">
        <w:trPr>
          <w:trHeight w:val="191"/>
        </w:trPr>
        <w:tc>
          <w:tcPr>
            <w:tcW w:w="2376" w:type="dxa"/>
            <w:vMerge w:val="restart"/>
            <w:shd w:val="clear" w:color="auto" w:fill="auto"/>
            <w:vAlign w:val="center"/>
          </w:tcPr>
          <w:p w:rsidR="00D713A2" w:rsidRPr="003C7DD1" w:rsidRDefault="00D713A2" w:rsidP="003C7D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/>
                <w:bCs/>
              </w:rPr>
            </w:pPr>
            <w:r w:rsidRPr="003C7DD1">
              <w:rPr>
                <w:b/>
                <w:bCs/>
              </w:rPr>
              <w:t xml:space="preserve">8. </w:t>
            </w:r>
            <w:r w:rsidRPr="003C7DD1">
              <w:rPr>
                <w:b/>
              </w:rPr>
              <w:t>Охрана ландшафтов</w:t>
            </w:r>
          </w:p>
        </w:tc>
        <w:tc>
          <w:tcPr>
            <w:tcW w:w="9923" w:type="dxa"/>
            <w:shd w:val="clear" w:color="auto" w:fill="auto"/>
          </w:tcPr>
          <w:p w:rsidR="00D713A2" w:rsidRPr="003C7DD1" w:rsidRDefault="00D713A2" w:rsidP="003C7DD1">
            <w:pPr>
              <w:contextualSpacing/>
              <w:jc w:val="both"/>
            </w:pPr>
            <w:r w:rsidRPr="003C7DD1">
              <w:t>Классификация ландшафтов. ООПТ. Правовая охрана ландшафтов.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713A2" w:rsidRPr="003C7DD1" w:rsidRDefault="00D713A2" w:rsidP="00376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3C7DD1">
              <w:rPr>
                <w:b/>
                <w:bCs/>
              </w:rPr>
              <w:t>2</w:t>
            </w:r>
          </w:p>
        </w:tc>
        <w:tc>
          <w:tcPr>
            <w:tcW w:w="1843" w:type="dxa"/>
          </w:tcPr>
          <w:p w:rsidR="00D713A2" w:rsidRPr="00D713A2" w:rsidRDefault="00D713A2" w:rsidP="00376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D713A2">
              <w:rPr>
                <w:bCs/>
              </w:rPr>
              <w:t>ОК3-7, ПК3.1-3.3</w:t>
            </w:r>
          </w:p>
        </w:tc>
      </w:tr>
      <w:tr w:rsidR="003C7DD1" w:rsidRPr="003C7DD1" w:rsidTr="0037627B">
        <w:trPr>
          <w:trHeight w:val="269"/>
        </w:trPr>
        <w:tc>
          <w:tcPr>
            <w:tcW w:w="2376" w:type="dxa"/>
            <w:vMerge/>
            <w:shd w:val="clear" w:color="auto" w:fill="auto"/>
            <w:vAlign w:val="center"/>
          </w:tcPr>
          <w:p w:rsidR="003C7DD1" w:rsidRPr="003C7DD1" w:rsidRDefault="003C7DD1" w:rsidP="003C7D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Cs/>
              </w:rPr>
            </w:pPr>
          </w:p>
        </w:tc>
        <w:tc>
          <w:tcPr>
            <w:tcW w:w="9923" w:type="dxa"/>
            <w:shd w:val="clear" w:color="auto" w:fill="auto"/>
          </w:tcPr>
          <w:p w:rsidR="003C7DD1" w:rsidRPr="003C7DD1" w:rsidRDefault="003C7DD1" w:rsidP="003C7D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Cs/>
              </w:rPr>
            </w:pPr>
            <w:r w:rsidRPr="003C7DD1">
              <w:rPr>
                <w:bCs/>
              </w:rPr>
              <w:t>Самостоятельная работа обучающегося: ООПТ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C7DD1" w:rsidRPr="003C7DD1" w:rsidRDefault="003C7DD1" w:rsidP="00376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3C7DD1">
              <w:rPr>
                <w:bCs/>
              </w:rPr>
              <w:t>2</w:t>
            </w:r>
          </w:p>
        </w:tc>
        <w:tc>
          <w:tcPr>
            <w:tcW w:w="1843" w:type="dxa"/>
          </w:tcPr>
          <w:p w:rsidR="003C7DD1" w:rsidRPr="00D713A2" w:rsidRDefault="003C7DD1" w:rsidP="00376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</w:p>
        </w:tc>
      </w:tr>
      <w:tr w:rsidR="003C7DD1" w:rsidRPr="003C7DD1" w:rsidTr="0037627B">
        <w:trPr>
          <w:trHeight w:val="343"/>
        </w:trPr>
        <w:tc>
          <w:tcPr>
            <w:tcW w:w="2376" w:type="dxa"/>
            <w:shd w:val="clear" w:color="auto" w:fill="auto"/>
            <w:vAlign w:val="center"/>
          </w:tcPr>
          <w:p w:rsidR="003C7DD1" w:rsidRPr="003C7DD1" w:rsidRDefault="003C7DD1" w:rsidP="003C7D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/>
                <w:bCs/>
              </w:rPr>
            </w:pPr>
            <w:r w:rsidRPr="003C7DD1">
              <w:rPr>
                <w:b/>
                <w:bCs/>
              </w:rPr>
              <w:t>9. Мониторинг</w:t>
            </w:r>
          </w:p>
        </w:tc>
        <w:tc>
          <w:tcPr>
            <w:tcW w:w="9923" w:type="dxa"/>
            <w:shd w:val="clear" w:color="auto" w:fill="auto"/>
          </w:tcPr>
          <w:p w:rsidR="003C7DD1" w:rsidRPr="003C7DD1" w:rsidRDefault="003C7DD1" w:rsidP="003C7DD1">
            <w:pPr>
              <w:contextualSpacing/>
              <w:jc w:val="both"/>
            </w:pPr>
            <w:r w:rsidRPr="003C7DD1">
              <w:t>Понятие, цели, задачи и классификации мониторинга.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C7DD1" w:rsidRPr="003C7DD1" w:rsidRDefault="003C7DD1" w:rsidP="00376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3C7DD1">
              <w:rPr>
                <w:b/>
                <w:bCs/>
              </w:rPr>
              <w:t>2</w:t>
            </w:r>
          </w:p>
        </w:tc>
        <w:tc>
          <w:tcPr>
            <w:tcW w:w="1843" w:type="dxa"/>
          </w:tcPr>
          <w:p w:rsidR="003C7DD1" w:rsidRPr="00D713A2" w:rsidRDefault="00D713A2" w:rsidP="00376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D713A2">
              <w:rPr>
                <w:bCs/>
              </w:rPr>
              <w:t>ОК1,</w:t>
            </w:r>
            <w:r>
              <w:rPr>
                <w:bCs/>
              </w:rPr>
              <w:t>9,</w:t>
            </w:r>
            <w:r w:rsidRPr="00D713A2">
              <w:rPr>
                <w:bCs/>
              </w:rPr>
              <w:t>8,ПК4.1-4.3</w:t>
            </w:r>
          </w:p>
        </w:tc>
      </w:tr>
      <w:tr w:rsidR="003C7DD1" w:rsidRPr="003C7DD1" w:rsidTr="0037627B">
        <w:trPr>
          <w:trHeight w:val="368"/>
        </w:trPr>
        <w:tc>
          <w:tcPr>
            <w:tcW w:w="2376" w:type="dxa"/>
            <w:shd w:val="clear" w:color="auto" w:fill="auto"/>
            <w:vAlign w:val="center"/>
          </w:tcPr>
          <w:p w:rsidR="003C7DD1" w:rsidRPr="003C7DD1" w:rsidRDefault="003C7DD1" w:rsidP="003C7D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/>
                <w:bCs/>
              </w:rPr>
            </w:pPr>
            <w:r w:rsidRPr="003C7DD1">
              <w:rPr>
                <w:b/>
                <w:bCs/>
              </w:rPr>
              <w:t>10. Природно-ресурсный потенциал</w:t>
            </w:r>
          </w:p>
        </w:tc>
        <w:tc>
          <w:tcPr>
            <w:tcW w:w="9923" w:type="dxa"/>
            <w:shd w:val="clear" w:color="auto" w:fill="auto"/>
          </w:tcPr>
          <w:p w:rsidR="003C7DD1" w:rsidRPr="003C7DD1" w:rsidRDefault="003C7DD1" w:rsidP="003C7DD1">
            <w:pPr>
              <w:contextualSpacing/>
              <w:jc w:val="both"/>
            </w:pPr>
            <w:r w:rsidRPr="003C7DD1">
              <w:t>Понятие природно-ресурсного потенциала территории. ПРП России.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C7DD1" w:rsidRPr="003C7DD1" w:rsidRDefault="003C7DD1" w:rsidP="00376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3C7DD1">
              <w:rPr>
                <w:b/>
                <w:bCs/>
              </w:rPr>
              <w:t>2</w:t>
            </w:r>
          </w:p>
        </w:tc>
        <w:tc>
          <w:tcPr>
            <w:tcW w:w="1843" w:type="dxa"/>
          </w:tcPr>
          <w:p w:rsidR="003C7DD1" w:rsidRPr="00D713A2" w:rsidRDefault="00D713A2" w:rsidP="00376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Cs/>
              </w:rPr>
            </w:pPr>
            <w:r w:rsidRPr="00D713A2">
              <w:rPr>
                <w:bCs/>
              </w:rPr>
              <w:t>ОК1-6, 7-</w:t>
            </w:r>
            <w:r>
              <w:rPr>
                <w:bCs/>
              </w:rPr>
              <w:t>9</w:t>
            </w:r>
            <w:r w:rsidRPr="00D713A2">
              <w:rPr>
                <w:bCs/>
              </w:rPr>
              <w:t>, ПК1.1-1.4</w:t>
            </w:r>
          </w:p>
        </w:tc>
      </w:tr>
      <w:tr w:rsidR="003C7DD1" w:rsidRPr="003C7DD1" w:rsidTr="0037627B">
        <w:trPr>
          <w:trHeight w:val="20"/>
        </w:trPr>
        <w:tc>
          <w:tcPr>
            <w:tcW w:w="2376" w:type="dxa"/>
            <w:shd w:val="clear" w:color="auto" w:fill="auto"/>
            <w:vAlign w:val="center"/>
          </w:tcPr>
          <w:p w:rsidR="003C7DD1" w:rsidRPr="003C7DD1" w:rsidRDefault="00423BFD" w:rsidP="003C7D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Промежуточная аттестация</w:t>
            </w:r>
          </w:p>
        </w:tc>
        <w:tc>
          <w:tcPr>
            <w:tcW w:w="9923" w:type="dxa"/>
            <w:shd w:val="clear" w:color="auto" w:fill="auto"/>
          </w:tcPr>
          <w:p w:rsidR="003C7DD1" w:rsidRPr="00221FB9" w:rsidRDefault="00423BFD" w:rsidP="003C7D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Cs/>
                <w:lang w:val="en-US"/>
              </w:rPr>
            </w:pPr>
            <w:r>
              <w:rPr>
                <w:bCs/>
              </w:rPr>
              <w:t>Дифференцированный 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C7DD1" w:rsidRPr="003C7DD1" w:rsidRDefault="003C7DD1" w:rsidP="00376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3C7DD1">
              <w:rPr>
                <w:b/>
                <w:bCs/>
              </w:rPr>
              <w:t>2</w:t>
            </w:r>
          </w:p>
        </w:tc>
        <w:tc>
          <w:tcPr>
            <w:tcW w:w="1843" w:type="dxa"/>
          </w:tcPr>
          <w:p w:rsidR="003C7DD1" w:rsidRPr="003C7DD1" w:rsidRDefault="003C7DD1" w:rsidP="00376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  <w:tr w:rsidR="003C7DD1" w:rsidRPr="003C7DD1" w:rsidTr="0037627B">
        <w:trPr>
          <w:trHeight w:val="291"/>
        </w:trPr>
        <w:tc>
          <w:tcPr>
            <w:tcW w:w="12299" w:type="dxa"/>
            <w:gridSpan w:val="2"/>
            <w:shd w:val="clear" w:color="auto" w:fill="auto"/>
            <w:vAlign w:val="center"/>
          </w:tcPr>
          <w:p w:rsidR="003C7DD1" w:rsidRPr="003C7DD1" w:rsidRDefault="003C7DD1" w:rsidP="003C7D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/>
                <w:bCs/>
              </w:rPr>
            </w:pPr>
            <w:r w:rsidRPr="003C7DD1">
              <w:rPr>
                <w:b/>
                <w:bCs/>
              </w:rPr>
              <w:t>Всего: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C7DD1" w:rsidRPr="003C7DD1" w:rsidRDefault="003C7DD1" w:rsidP="00376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  <w:r w:rsidRPr="003C7DD1">
              <w:rPr>
                <w:b/>
                <w:bCs/>
              </w:rPr>
              <w:t>48</w:t>
            </w:r>
          </w:p>
        </w:tc>
        <w:tc>
          <w:tcPr>
            <w:tcW w:w="1843" w:type="dxa"/>
          </w:tcPr>
          <w:p w:rsidR="003C7DD1" w:rsidRPr="003C7DD1" w:rsidRDefault="003C7DD1" w:rsidP="00376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b/>
                <w:bCs/>
              </w:rPr>
            </w:pPr>
          </w:p>
        </w:tc>
      </w:tr>
    </w:tbl>
    <w:p w:rsidR="00115760" w:rsidRPr="004D64B9" w:rsidRDefault="00115760" w:rsidP="003268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  <w:sectPr w:rsidR="00115760" w:rsidRPr="004D64B9" w:rsidSect="0091180B">
          <w:pgSz w:w="16840" w:h="11907" w:orient="landscape"/>
          <w:pgMar w:top="426" w:right="1134" w:bottom="426" w:left="992" w:header="709" w:footer="709" w:gutter="0"/>
          <w:cols w:space="720"/>
        </w:sectPr>
      </w:pPr>
    </w:p>
    <w:p w:rsidR="0032689E" w:rsidRPr="00D713A2" w:rsidRDefault="0037627B" w:rsidP="0037627B">
      <w:pPr>
        <w:pStyle w:val="2"/>
        <w:spacing w:before="0"/>
        <w:ind w:firstLine="709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8" w:name="_Toc433458843"/>
      <w:r w:rsidRPr="00D713A2">
        <w:rPr>
          <w:rFonts w:ascii="Times New Roman" w:hAnsi="Times New Roman" w:cs="Times New Roman"/>
          <w:color w:val="auto"/>
          <w:sz w:val="24"/>
          <w:szCs w:val="24"/>
        </w:rPr>
        <w:lastRenderedPageBreak/>
        <w:t>3. УСЛОВИЯ РЕАЛИЗАЦИИ ПРОГРАММЫ ДИСЦИПЛИНЫ</w:t>
      </w:r>
      <w:bookmarkEnd w:id="8"/>
    </w:p>
    <w:p w:rsidR="0032689E" w:rsidRPr="00D713A2" w:rsidRDefault="0032689E" w:rsidP="0037627B">
      <w:pPr>
        <w:ind w:firstLine="709"/>
        <w:jc w:val="center"/>
      </w:pPr>
    </w:p>
    <w:p w:rsidR="00735053" w:rsidRPr="0037627B" w:rsidRDefault="0032689E" w:rsidP="0037627B">
      <w:pPr>
        <w:pStyle w:val="2"/>
        <w:spacing w:before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bookmarkStart w:id="9" w:name="_Toc433458844"/>
      <w:r w:rsidRPr="00D713A2">
        <w:rPr>
          <w:rFonts w:ascii="Times New Roman" w:hAnsi="Times New Roman" w:cs="Times New Roman"/>
          <w:color w:val="auto"/>
          <w:sz w:val="24"/>
          <w:szCs w:val="24"/>
        </w:rPr>
        <w:t>3.1. Требования к минимальному материально-техническому обеспечению</w:t>
      </w:r>
      <w:bookmarkEnd w:id="9"/>
    </w:p>
    <w:p w:rsidR="0032689E" w:rsidRPr="00D713A2" w:rsidRDefault="0032689E" w:rsidP="003762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D713A2">
        <w:rPr>
          <w:bCs/>
        </w:rPr>
        <w:t>Реализация программы дисциплины требует наличия учебного кабинета.</w:t>
      </w:r>
    </w:p>
    <w:p w:rsidR="00690098" w:rsidRPr="00690098" w:rsidRDefault="00633D88" w:rsidP="0037627B">
      <w:pPr>
        <w:ind w:firstLine="709"/>
        <w:jc w:val="both"/>
        <w:rPr>
          <w:bCs/>
        </w:rPr>
      </w:pPr>
      <w:r w:rsidRPr="00690098">
        <w:rPr>
          <w:bCs/>
        </w:rPr>
        <w:t>Кабинет экологии</w:t>
      </w:r>
      <w:r w:rsidR="00690098" w:rsidRPr="00690098">
        <w:rPr>
          <w:bCs/>
        </w:rPr>
        <w:t xml:space="preserve"> природопользования</w:t>
      </w:r>
    </w:p>
    <w:p w:rsidR="0032689E" w:rsidRPr="00690098" w:rsidRDefault="00690098" w:rsidP="0037627B">
      <w:pPr>
        <w:ind w:firstLine="709"/>
        <w:jc w:val="both"/>
        <w:rPr>
          <w:bCs/>
          <w:i/>
        </w:rPr>
      </w:pPr>
      <w:r w:rsidRPr="00690098">
        <w:rPr>
          <w:bCs/>
        </w:rPr>
        <w:t>Кабинет укомплектован специализированной мебелью, отвечающей всем установленным нормам и требованиям, учебной доской, техническими средствами обучения, в том числе наборами демонстрационного оборудования (мобильное мультимедийное оборудование), учебными наглядными пособиями в виде электронных материалов к дисциплине (презентации).</w:t>
      </w:r>
    </w:p>
    <w:p w:rsidR="0037627B" w:rsidRDefault="0037627B" w:rsidP="0037627B">
      <w:pPr>
        <w:pStyle w:val="2"/>
        <w:spacing w:before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bookmarkStart w:id="10" w:name="_Toc433458845"/>
    </w:p>
    <w:p w:rsidR="0091180B" w:rsidRPr="0037627B" w:rsidRDefault="0032689E" w:rsidP="0037627B">
      <w:pPr>
        <w:pStyle w:val="2"/>
        <w:spacing w:before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713A2">
        <w:rPr>
          <w:rFonts w:ascii="Times New Roman" w:hAnsi="Times New Roman" w:cs="Times New Roman"/>
          <w:color w:val="auto"/>
          <w:sz w:val="24"/>
          <w:szCs w:val="24"/>
        </w:rPr>
        <w:t>3.2. Информационное обеспечение обучения</w:t>
      </w:r>
      <w:bookmarkEnd w:id="10"/>
    </w:p>
    <w:p w:rsidR="00115760" w:rsidRDefault="0032689E" w:rsidP="003762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D713A2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:rsidR="0032689E" w:rsidRPr="0037627B" w:rsidRDefault="0032689E" w:rsidP="003762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37627B">
        <w:rPr>
          <w:b/>
          <w:bCs/>
        </w:rPr>
        <w:t xml:space="preserve">Основные источники: </w:t>
      </w:r>
    </w:p>
    <w:p w:rsidR="00E21F80" w:rsidRPr="00E21F80" w:rsidRDefault="00E21F80" w:rsidP="0037627B">
      <w:pPr>
        <w:pStyle w:val="a8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E20FC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 xml:space="preserve">Скопичев, В. Г. Экологические основы </w:t>
      </w:r>
      <w:r w:rsidR="00633D88" w:rsidRPr="008E20FC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>природопользования:</w:t>
      </w:r>
      <w:r w:rsidRPr="008E20FC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 xml:space="preserve"> учебное пособие / В. Г. Скопичев. — 2-е изд. — Санкт-Петербург : Квадро, 2021. — 392 c.— Режим доступа: </w:t>
      </w:r>
      <w:hyperlink r:id="rId9" w:history="1">
        <w:r w:rsidRPr="008E20FC">
          <w:rPr>
            <w:rStyle w:val="a7"/>
            <w:rFonts w:ascii="Times New Roman" w:hAnsi="Times New Roman"/>
            <w:sz w:val="24"/>
            <w:szCs w:val="24"/>
            <w:shd w:val="clear" w:color="auto" w:fill="F8F9FA"/>
          </w:rPr>
          <w:t>https://www.iprbookshop.ru/103157.html</w:t>
        </w:r>
      </w:hyperlink>
    </w:p>
    <w:p w:rsidR="00E21F80" w:rsidRPr="0037627B" w:rsidRDefault="00E21F80" w:rsidP="0037627B">
      <w:pPr>
        <w:pStyle w:val="a8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Style w:val="a7"/>
          <w:rFonts w:ascii="Times New Roman" w:hAnsi="Times New Roman"/>
          <w:bCs/>
          <w:color w:val="auto"/>
          <w:sz w:val="24"/>
          <w:szCs w:val="24"/>
          <w:u w:val="none"/>
        </w:rPr>
      </w:pPr>
      <w:r w:rsidRPr="008E20FC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 xml:space="preserve">Клименко, И. С. Экологические основы </w:t>
      </w:r>
      <w:r w:rsidR="00633D88" w:rsidRPr="008E20FC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>природопользования:</w:t>
      </w:r>
      <w:r w:rsidRPr="008E20FC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 xml:space="preserve"> учебное пособие для СПО / И. С. Клименко. — 2-е изд. — Саратов : Профобразование, Ай Пи Эр Медиа, 2018. — 108 c.— Режим доступа: </w:t>
      </w:r>
      <w:hyperlink r:id="rId10" w:history="1">
        <w:r w:rsidRPr="008E20FC">
          <w:rPr>
            <w:rStyle w:val="a7"/>
            <w:rFonts w:ascii="Times New Roman" w:hAnsi="Times New Roman"/>
            <w:sz w:val="24"/>
            <w:szCs w:val="24"/>
            <w:shd w:val="clear" w:color="auto" w:fill="F8F9FA"/>
          </w:rPr>
          <w:t>https://www.iprbookshop.ru/77009.html</w:t>
        </w:r>
      </w:hyperlink>
    </w:p>
    <w:p w:rsidR="0037627B" w:rsidRPr="00E21F80" w:rsidRDefault="0037627B" w:rsidP="00221FB9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/>
          <w:bCs/>
          <w:sz w:val="24"/>
          <w:szCs w:val="24"/>
        </w:rPr>
      </w:pPr>
    </w:p>
    <w:p w:rsidR="0032689E" w:rsidRPr="0037627B" w:rsidRDefault="0032689E" w:rsidP="003762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37627B">
        <w:rPr>
          <w:b/>
          <w:bCs/>
        </w:rPr>
        <w:t xml:space="preserve">Дополнительные источники: </w:t>
      </w:r>
    </w:p>
    <w:p w:rsidR="00221FB9" w:rsidRPr="00221FB9" w:rsidRDefault="00221FB9" w:rsidP="0037627B"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1.</w:t>
      </w:r>
      <w:r w:rsidRPr="00221FB9">
        <w:rPr>
          <w:color w:val="000000" w:themeColor="text1"/>
        </w:rPr>
        <w:t xml:space="preserve"> Акатьева Т.Г. Экологическая токсикология : учебник / Акатьева Т.Г.. — Тюмень : Государственный аграрный университет Северного Зауралья, 2021. — 393 c. — Текст : электронный // IPR SMART : [сайт]. — URL: https://www.iprbookshop.ru/108807.html </w:t>
      </w:r>
    </w:p>
    <w:p w:rsidR="00221FB9" w:rsidRDefault="00221FB9" w:rsidP="0037627B">
      <w:pPr>
        <w:ind w:firstLine="709"/>
        <w:jc w:val="both"/>
        <w:rPr>
          <w:rStyle w:val="a7"/>
        </w:rPr>
      </w:pPr>
      <w:r>
        <w:t xml:space="preserve">2. </w:t>
      </w:r>
      <w:r w:rsidRPr="009320D8">
        <w:t xml:space="preserve">Ветошкин, А. Г. Основы инженерной защиты окружающей среды : учебное пособие / А. Г. Ветошкин. — 2-е изд. — Москва, Вологда : Инфра-Инженерия, 2019. — 460 c. — - Режим доступа: для авторизир. пользователей  </w:t>
      </w:r>
      <w:hyperlink r:id="rId11" w:history="1">
        <w:r w:rsidRPr="009320D8">
          <w:rPr>
            <w:rStyle w:val="a7"/>
          </w:rPr>
          <w:t>https://www.iprbookshop.ru/86614.html</w:t>
        </w:r>
      </w:hyperlink>
    </w:p>
    <w:p w:rsidR="00221FB9" w:rsidRDefault="00221FB9" w:rsidP="0037627B"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 xml:space="preserve">3. </w:t>
      </w:r>
      <w:r w:rsidRPr="00221FB9">
        <w:rPr>
          <w:color w:val="000000" w:themeColor="text1"/>
        </w:rPr>
        <w:t xml:space="preserve">Крымская И.Г. Гигиена и экология человека : учебное пособие / Крымская И.Г.. — Ростов-на-Дону : Феникс, 2020. — 424 c. — ISBN 978-5-222-35189-1. — Текст : электронный // IPR SMART : [сайт]. — URL: </w:t>
      </w:r>
      <w:hyperlink r:id="rId12" w:history="1">
        <w:r w:rsidRPr="0041373A">
          <w:rPr>
            <w:rStyle w:val="a7"/>
          </w:rPr>
          <w:t>https://www.iprbookshop.ru/102162.html</w:t>
        </w:r>
      </w:hyperlink>
      <w:r>
        <w:rPr>
          <w:color w:val="000000" w:themeColor="text1"/>
        </w:rPr>
        <w:t xml:space="preserve"> </w:t>
      </w:r>
    </w:p>
    <w:p w:rsidR="00221FB9" w:rsidRPr="00221FB9" w:rsidRDefault="00221FB9" w:rsidP="0037627B"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 xml:space="preserve">4. </w:t>
      </w:r>
      <w:r w:rsidRPr="00221FB9">
        <w:rPr>
          <w:color w:val="000000" w:themeColor="text1"/>
        </w:rPr>
        <w:t xml:space="preserve">Маврищев В.В. Экология : учебник / Маврищев В.В.. — Минск : Вышэйшая школа, 2022. — 526 c. — ISBN 978-985-06-3469-6. — Текст : электронный // IPR SMART : [сайт]. — URL: </w:t>
      </w:r>
      <w:hyperlink r:id="rId13" w:history="1">
        <w:r w:rsidRPr="0041373A">
          <w:rPr>
            <w:rStyle w:val="a7"/>
          </w:rPr>
          <w:t>https://www.iprbookshop.ru/130010.html</w:t>
        </w:r>
      </w:hyperlink>
      <w:r>
        <w:rPr>
          <w:color w:val="000000" w:themeColor="text1"/>
        </w:rPr>
        <w:t xml:space="preserve"> </w:t>
      </w:r>
      <w:r w:rsidRPr="00221FB9">
        <w:rPr>
          <w:color w:val="000000" w:themeColor="text1"/>
        </w:rPr>
        <w:t xml:space="preserve"> </w:t>
      </w:r>
    </w:p>
    <w:p w:rsidR="00221FB9" w:rsidRDefault="00221FB9" w:rsidP="0037627B"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 xml:space="preserve">5. </w:t>
      </w:r>
      <w:r w:rsidRPr="00221FB9">
        <w:rPr>
          <w:color w:val="000000" w:themeColor="text1"/>
        </w:rPr>
        <w:t xml:space="preserve">Негода Л.Л. Химия воды с основами микробиологии : учебное пособие / Негода Л.Л., Курмаева Т.С.. — Самара : Самарский государственный технический университет, ЭБС АСВ, 2020. — 182 c. — Текст : электронный // IPR SMART : [сайт]. — URL: </w:t>
      </w:r>
      <w:hyperlink r:id="rId14" w:history="1">
        <w:r w:rsidRPr="0041373A">
          <w:rPr>
            <w:rStyle w:val="a7"/>
          </w:rPr>
          <w:t>https://www.iprbookshop.ru/105252.html</w:t>
        </w:r>
      </w:hyperlink>
      <w:r>
        <w:rPr>
          <w:color w:val="000000" w:themeColor="text1"/>
        </w:rPr>
        <w:t xml:space="preserve"> </w:t>
      </w:r>
    </w:p>
    <w:p w:rsidR="00221FB9" w:rsidRDefault="00221FB9" w:rsidP="0037627B"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 xml:space="preserve">6. </w:t>
      </w:r>
      <w:r w:rsidRPr="00221FB9">
        <w:rPr>
          <w:color w:val="000000" w:themeColor="text1"/>
        </w:rPr>
        <w:t xml:space="preserve">Реховская Е.О. Экологическая токсикология : учебное пособие / Реховская Е.О.. — Москва : Ай Пи Ар Медиа, 2023. — 117 c. — ISBN 978-5-4497-1991-1, 978-5-8149-2451-3. — Текст : электронный // IPR SMART : [сайт]. — URL: </w:t>
      </w:r>
      <w:hyperlink r:id="rId15" w:history="1">
        <w:r w:rsidRPr="0041373A">
          <w:rPr>
            <w:rStyle w:val="a7"/>
          </w:rPr>
          <w:t>https://www.iprbookshop.ru/129024.html</w:t>
        </w:r>
      </w:hyperlink>
      <w:r>
        <w:rPr>
          <w:color w:val="000000" w:themeColor="text1"/>
        </w:rPr>
        <w:t xml:space="preserve"> </w:t>
      </w:r>
    </w:p>
    <w:p w:rsidR="00221FB9" w:rsidRDefault="00221FB9" w:rsidP="0037627B">
      <w:pPr>
        <w:ind w:firstLine="709"/>
        <w:jc w:val="both"/>
      </w:pPr>
      <w:r>
        <w:t xml:space="preserve">7. </w:t>
      </w:r>
      <w:r w:rsidRPr="009320D8">
        <w:t xml:space="preserve">Трошкова, И. Ю. Основы экологии : практикум / И. Ю. Трошкова, А. Г. Бега. — Саратов : Вузовское образование, 2022. — 96 c. — ISBN 978-5-4487-0833-6. — Текст : электронный // Цифровой образовательный ресурс IPR SMART : [сайт]. — URL: </w:t>
      </w:r>
      <w:hyperlink r:id="rId16" w:history="1">
        <w:r w:rsidRPr="00EF7F37">
          <w:rPr>
            <w:rStyle w:val="a7"/>
          </w:rPr>
          <w:t>https://www.iprbookshop.ru/120937.html</w:t>
        </w:r>
      </w:hyperlink>
    </w:p>
    <w:p w:rsidR="00221FB9" w:rsidRPr="0006090B" w:rsidRDefault="0006090B" w:rsidP="0037627B">
      <w:pPr>
        <w:ind w:firstLine="709"/>
        <w:jc w:val="both"/>
        <w:rPr>
          <w:b/>
          <w:color w:val="000000" w:themeColor="text1"/>
        </w:rPr>
      </w:pPr>
      <w:r w:rsidRPr="0006090B">
        <w:rPr>
          <w:b/>
          <w:color w:val="000000" w:themeColor="text1"/>
        </w:rPr>
        <w:t>Интернет-ресурсы</w:t>
      </w:r>
    </w:p>
    <w:p w:rsidR="0006090B" w:rsidRPr="0006090B" w:rsidRDefault="0006090B" w:rsidP="0006090B">
      <w:pPr>
        <w:numPr>
          <w:ilvl w:val="0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Cs/>
        </w:rPr>
      </w:pPr>
      <w:r w:rsidRPr="0006090B">
        <w:rPr>
          <w:bCs/>
        </w:rPr>
        <w:t xml:space="preserve">Глобальная экология. Открытые видеолекции учебных курсов МГУ </w:t>
      </w:r>
      <w:hyperlink r:id="rId17" w:history="1">
        <w:r w:rsidRPr="0006090B">
          <w:rPr>
            <w:bCs/>
            <w:color w:val="0000FF" w:themeColor="hyperlink"/>
            <w:u w:val="single"/>
          </w:rPr>
          <w:t>https://teach-in.ru/course/global-ecology</w:t>
        </w:r>
      </w:hyperlink>
    </w:p>
    <w:p w:rsidR="0006090B" w:rsidRPr="0006090B" w:rsidRDefault="0006090B" w:rsidP="0006090B">
      <w:pPr>
        <w:numPr>
          <w:ilvl w:val="0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contextualSpacing/>
        <w:jc w:val="both"/>
        <w:rPr>
          <w:bCs/>
        </w:rPr>
      </w:pPr>
      <w:r w:rsidRPr="0006090B">
        <w:rPr>
          <w:bCs/>
        </w:rPr>
        <w:t xml:space="preserve">Природное и культурное наследие. Открытые видеолекции учебных курсов МГУ </w:t>
      </w:r>
      <w:hyperlink r:id="rId18" w:history="1">
        <w:r w:rsidRPr="0006090B">
          <w:rPr>
            <w:bCs/>
            <w:color w:val="0000FF" w:themeColor="hyperlink"/>
            <w:u w:val="single"/>
          </w:rPr>
          <w:t>https://teach-in.ru/course/cultural-heritage</w:t>
        </w:r>
      </w:hyperlink>
    </w:p>
    <w:p w:rsidR="0006090B" w:rsidRPr="0006090B" w:rsidRDefault="0006090B" w:rsidP="0006090B">
      <w:pPr>
        <w:numPr>
          <w:ilvl w:val="0"/>
          <w:numId w:val="30"/>
        </w:numPr>
        <w:ind w:left="0" w:firstLine="709"/>
        <w:contextualSpacing/>
        <w:jc w:val="both"/>
        <w:rPr>
          <w:color w:val="000000"/>
          <w:shd w:val="clear" w:color="auto" w:fill="FCFCFC"/>
        </w:rPr>
      </w:pPr>
      <w:r w:rsidRPr="0006090B">
        <w:rPr>
          <w:color w:val="000000"/>
          <w:shd w:val="clear" w:color="auto" w:fill="FCFCFC"/>
        </w:rPr>
        <w:lastRenderedPageBreak/>
        <w:t xml:space="preserve">Постановление Главного государственного санитарного врача РФ от 02.12.2020 № 40 “Об утверждении санитарных правил СП 2.2.3670-20 «Санитарно-эпидемиологические требования к условиям труда» </w:t>
      </w:r>
      <w:hyperlink r:id="rId19" w:history="1">
        <w:r w:rsidRPr="0006090B">
          <w:rPr>
            <w:color w:val="0000FF"/>
            <w:u w:val="single"/>
          </w:rPr>
          <w:t>SP2.2.3670-20_trud.pdf (rospotrebnadzor.ru)</w:t>
        </w:r>
      </w:hyperlink>
    </w:p>
    <w:p w:rsidR="0006090B" w:rsidRPr="0006090B" w:rsidRDefault="0006090B" w:rsidP="0006090B">
      <w:pPr>
        <w:numPr>
          <w:ilvl w:val="0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contextualSpacing/>
        <w:jc w:val="both"/>
        <w:rPr>
          <w:color w:val="000000"/>
          <w:shd w:val="clear" w:color="auto" w:fill="FCFCFC"/>
        </w:rPr>
      </w:pPr>
      <w:r w:rsidRPr="0006090B">
        <w:rPr>
          <w:bCs/>
        </w:rPr>
        <w:t xml:space="preserve">Постановление Главного государственного санитарного врача РФ от 28.01.2021 №3 «Об утверждении санитарных правил и норм СанПиН 2.1.3684-21 "Санитарно-эпидемиологические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</w:t>
      </w:r>
      <w:hyperlink r:id="rId20" w:history="1">
        <w:r w:rsidRPr="0006090B">
          <w:rPr>
            <w:bCs/>
            <w:color w:val="0000FF" w:themeColor="hyperlink"/>
            <w:u w:val="single"/>
          </w:rPr>
          <w:t>https://docs.cntd.ru/document/573536177</w:t>
        </w:r>
      </w:hyperlink>
    </w:p>
    <w:p w:rsidR="0006090B" w:rsidRPr="0006090B" w:rsidRDefault="0006090B" w:rsidP="0006090B">
      <w:pPr>
        <w:numPr>
          <w:ilvl w:val="0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contextualSpacing/>
        <w:jc w:val="both"/>
        <w:rPr>
          <w:color w:val="000000"/>
          <w:shd w:val="clear" w:color="auto" w:fill="FCFCFC"/>
        </w:rPr>
      </w:pPr>
      <w:r w:rsidRPr="0006090B">
        <w:rPr>
          <w:bCs/>
        </w:rPr>
        <w:t xml:space="preserve">Населению. ФБУЗ «Центр гигиенического образования населения» Роспотребнадзора </w:t>
      </w:r>
      <w:hyperlink r:id="rId21" w:history="1">
        <w:r w:rsidRPr="0006090B">
          <w:rPr>
            <w:bCs/>
            <w:color w:val="0000FF" w:themeColor="hyperlink"/>
            <w:u w:val="single"/>
          </w:rPr>
          <w:t>https://cgon.rospotrebnadzor.ru/naseleniyu/</w:t>
        </w:r>
      </w:hyperlink>
    </w:p>
    <w:p w:rsidR="0006090B" w:rsidRPr="0006090B" w:rsidRDefault="0006090B" w:rsidP="0006090B">
      <w:pPr>
        <w:numPr>
          <w:ilvl w:val="0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contextualSpacing/>
        <w:jc w:val="both"/>
        <w:rPr>
          <w:color w:val="000000"/>
          <w:u w:val="single"/>
          <w:shd w:val="clear" w:color="auto" w:fill="FCFCFC"/>
        </w:rPr>
      </w:pPr>
      <w:r w:rsidRPr="0006090B">
        <w:rPr>
          <w:bCs/>
        </w:rPr>
        <w:t xml:space="preserve">Атомная энергия 2.0. </w:t>
      </w:r>
      <w:hyperlink r:id="rId22" w:history="1">
        <w:r w:rsidRPr="0006090B">
          <w:rPr>
            <w:bCs/>
            <w:color w:val="0000FF" w:themeColor="hyperlink"/>
            <w:u w:val="single"/>
          </w:rPr>
          <w:t>https://www.atomic-energy.ru/</w:t>
        </w:r>
      </w:hyperlink>
    </w:p>
    <w:p w:rsidR="0006090B" w:rsidRPr="0006090B" w:rsidRDefault="0006090B" w:rsidP="0006090B">
      <w:pPr>
        <w:numPr>
          <w:ilvl w:val="0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contextualSpacing/>
        <w:jc w:val="both"/>
        <w:rPr>
          <w:bCs/>
          <w:color w:val="000000"/>
          <w:sz w:val="22"/>
          <w:szCs w:val="28"/>
          <w:shd w:val="clear" w:color="auto" w:fill="FCFCFC"/>
        </w:rPr>
      </w:pPr>
      <w:r w:rsidRPr="0006090B">
        <w:rPr>
          <w:color w:val="000000"/>
          <w:shd w:val="clear" w:color="auto" w:fill="FCFCFC"/>
        </w:rPr>
        <w:t xml:space="preserve">Союз охраны птиц России </w:t>
      </w:r>
      <w:hyperlink r:id="rId23" w:history="1">
        <w:r w:rsidRPr="0006090B">
          <w:rPr>
            <w:color w:val="0000FF" w:themeColor="hyperlink"/>
            <w:u w:val="single"/>
            <w:shd w:val="clear" w:color="auto" w:fill="FCFCFC"/>
            <w:lang w:val="en-US"/>
          </w:rPr>
          <w:t>http</w:t>
        </w:r>
        <w:r w:rsidRPr="0006090B">
          <w:rPr>
            <w:color w:val="0000FF" w:themeColor="hyperlink"/>
            <w:u w:val="single"/>
            <w:shd w:val="clear" w:color="auto" w:fill="FCFCFC"/>
          </w:rPr>
          <w:t>://</w:t>
        </w:r>
        <w:r w:rsidRPr="0006090B">
          <w:rPr>
            <w:bCs/>
            <w:color w:val="0000FF" w:themeColor="hyperlink"/>
            <w:u w:val="single"/>
            <w:shd w:val="clear" w:color="auto" w:fill="FCFCFC"/>
          </w:rPr>
          <w:t>www.rbcu.ru</w:t>
        </w:r>
      </w:hyperlink>
      <w:r w:rsidRPr="0006090B">
        <w:rPr>
          <w:bCs/>
          <w:color w:val="000000"/>
          <w:sz w:val="22"/>
          <w:szCs w:val="28"/>
          <w:shd w:val="clear" w:color="auto" w:fill="FCFCFC"/>
        </w:rPr>
        <w:t xml:space="preserve">   </w:t>
      </w:r>
    </w:p>
    <w:p w:rsidR="00E21F80" w:rsidRPr="00013CFC" w:rsidRDefault="00E21F80" w:rsidP="003762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i/>
        </w:rPr>
      </w:pPr>
    </w:p>
    <w:p w:rsidR="00013CFC" w:rsidRPr="00013CFC" w:rsidRDefault="00013CFC" w:rsidP="0037627B">
      <w:pPr>
        <w:pStyle w:val="Default"/>
        <w:ind w:firstLine="709"/>
        <w:jc w:val="both"/>
        <w:rPr>
          <w:b/>
        </w:rPr>
      </w:pPr>
      <w:r w:rsidRPr="00013CFC">
        <w:rPr>
          <w:b/>
        </w:rPr>
        <w:t>3.3. Требования к организации учебного процесса для инвалидов и лиц с ОВЗ</w:t>
      </w:r>
    </w:p>
    <w:p w:rsidR="00013CFC" w:rsidRPr="00013CFC" w:rsidRDefault="00013CFC" w:rsidP="0037627B">
      <w:pPr>
        <w:ind w:firstLine="709"/>
        <w:jc w:val="both"/>
        <w:rPr>
          <w:color w:val="000000"/>
        </w:rPr>
      </w:pPr>
    </w:p>
    <w:p w:rsidR="00013CFC" w:rsidRPr="00013CFC" w:rsidRDefault="00013CFC" w:rsidP="0037627B">
      <w:pPr>
        <w:ind w:firstLine="709"/>
        <w:jc w:val="both"/>
        <w:rPr>
          <w:color w:val="000000"/>
        </w:rPr>
      </w:pPr>
      <w:r w:rsidRPr="00013CFC">
        <w:rPr>
          <w:color w:val="000000"/>
        </w:rPr>
        <w:t xml:space="preserve">Рабочая программа </w:t>
      </w:r>
      <w:r w:rsidRPr="0037627B">
        <w:t>(</w:t>
      </w:r>
      <w:r w:rsidRPr="0037627B">
        <w:rPr>
          <w:b/>
        </w:rPr>
        <w:t>ЕН.03 Экологические основы природопользования</w:t>
      </w:r>
      <w:r w:rsidRPr="0037627B">
        <w:t>)</w:t>
      </w:r>
      <w:r w:rsidRPr="00013CFC">
        <w:t xml:space="preserve"> </w:t>
      </w:r>
      <w:r w:rsidRPr="00013CFC">
        <w:rPr>
          <w:color w:val="000000"/>
        </w:rPr>
        <w:t>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AD7AC4" w:rsidRDefault="00AD7AC4" w:rsidP="001157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:rsidR="0032689E" w:rsidRPr="00D713A2" w:rsidRDefault="0037627B" w:rsidP="00AD7655">
      <w:pPr>
        <w:pStyle w:val="2"/>
        <w:numPr>
          <w:ilvl w:val="0"/>
          <w:numId w:val="13"/>
        </w:numPr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11" w:name="_Toc433458846"/>
      <w:r w:rsidRPr="00D713A2">
        <w:rPr>
          <w:rFonts w:ascii="Times New Roman" w:hAnsi="Times New Roman" w:cs="Times New Roman"/>
          <w:color w:val="auto"/>
          <w:sz w:val="24"/>
          <w:szCs w:val="24"/>
        </w:rPr>
        <w:t>КОНТРОЛЬ И ОЦЕНКА РЕЗУЛЬТАТОВ ОСВОЕНИЯ ДИСЦИПЛИНЫ</w:t>
      </w:r>
      <w:bookmarkEnd w:id="11"/>
    </w:p>
    <w:p w:rsidR="00115760" w:rsidRPr="00D713A2" w:rsidRDefault="00115760" w:rsidP="00115760">
      <w:pPr>
        <w:pStyle w:val="a8"/>
        <w:rPr>
          <w:rFonts w:ascii="Times New Roman" w:hAnsi="Times New Roman"/>
          <w:sz w:val="24"/>
          <w:szCs w:val="24"/>
        </w:rPr>
      </w:pPr>
    </w:p>
    <w:p w:rsidR="0032689E" w:rsidRPr="00D713A2" w:rsidRDefault="0032689E" w:rsidP="0037627B">
      <w:pPr>
        <w:pStyle w:val="1"/>
        <w:tabs>
          <w:tab w:val="left" w:pos="0"/>
          <w:tab w:val="left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bookmarkStart w:id="12" w:name="_Toc433458847"/>
      <w:r w:rsidRPr="00D713A2">
        <w:rPr>
          <w:rStyle w:val="20"/>
          <w:rFonts w:ascii="Times New Roman" w:hAnsi="Times New Roman" w:cs="Times New Roman"/>
          <w:color w:val="auto"/>
          <w:sz w:val="24"/>
          <w:szCs w:val="24"/>
        </w:rPr>
        <w:t>Контроль и оценка</w:t>
      </w:r>
      <w:r w:rsidRPr="00D713A2"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  <w:bookmarkEnd w:id="12"/>
    </w:p>
    <w:p w:rsidR="0032689E" w:rsidRPr="00D713A2" w:rsidRDefault="0032689E" w:rsidP="003268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1"/>
        <w:gridCol w:w="4253"/>
      </w:tblGrid>
      <w:tr w:rsidR="00D8769A" w:rsidRPr="00D713A2" w:rsidTr="00BD51E7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69A" w:rsidRPr="00D713A2" w:rsidRDefault="00D8769A" w:rsidP="005C20A4">
            <w:pPr>
              <w:jc w:val="center"/>
              <w:rPr>
                <w:b/>
                <w:bCs/>
              </w:rPr>
            </w:pPr>
            <w:r w:rsidRPr="00D713A2">
              <w:rPr>
                <w:b/>
                <w:bCs/>
              </w:rPr>
              <w:t>Результаты обучения</w:t>
            </w:r>
          </w:p>
          <w:p w:rsidR="00D8769A" w:rsidRPr="00D713A2" w:rsidRDefault="00D8769A" w:rsidP="005C20A4">
            <w:pPr>
              <w:jc w:val="center"/>
              <w:rPr>
                <w:b/>
                <w:bCs/>
              </w:rPr>
            </w:pPr>
            <w:r w:rsidRPr="00D713A2">
              <w:rPr>
                <w:b/>
                <w:bCs/>
              </w:rPr>
              <w:t xml:space="preserve">(освоенные умения, </w:t>
            </w:r>
          </w:p>
          <w:p w:rsidR="00D8769A" w:rsidRPr="00D713A2" w:rsidRDefault="00D8769A" w:rsidP="005C20A4">
            <w:pPr>
              <w:jc w:val="center"/>
              <w:rPr>
                <w:b/>
                <w:bCs/>
              </w:rPr>
            </w:pPr>
            <w:r w:rsidRPr="00D713A2">
              <w:rPr>
                <w:b/>
                <w:bCs/>
              </w:rPr>
              <w:t>усвоенные знания)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69A" w:rsidRPr="00D713A2" w:rsidRDefault="00D8769A" w:rsidP="005C20A4">
            <w:pPr>
              <w:jc w:val="center"/>
              <w:rPr>
                <w:b/>
              </w:rPr>
            </w:pPr>
            <w:r w:rsidRPr="00D713A2">
              <w:rPr>
                <w:b/>
              </w:rPr>
              <w:t xml:space="preserve">Основные показатели </w:t>
            </w:r>
          </w:p>
          <w:p w:rsidR="00D8769A" w:rsidRPr="00D713A2" w:rsidRDefault="00D8769A" w:rsidP="005C20A4">
            <w:pPr>
              <w:jc w:val="center"/>
              <w:rPr>
                <w:b/>
              </w:rPr>
            </w:pPr>
            <w:r w:rsidRPr="00D713A2">
              <w:rPr>
                <w:b/>
              </w:rPr>
              <w:t>оценки результата</w:t>
            </w:r>
          </w:p>
        </w:tc>
      </w:tr>
      <w:tr w:rsidR="00D8769A" w:rsidRPr="00D713A2" w:rsidTr="00BD51E7">
        <w:trPr>
          <w:trHeight w:val="1832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769A" w:rsidRPr="00D713A2" w:rsidRDefault="00D8769A" w:rsidP="000B2828">
            <w:pPr>
              <w:shd w:val="clear" w:color="auto" w:fill="FFFFFF"/>
              <w:tabs>
                <w:tab w:val="left" w:pos="229"/>
              </w:tabs>
              <w:suppressAutoHyphens/>
              <w:jc w:val="both"/>
              <w:rPr>
                <w:color w:val="000000"/>
              </w:rPr>
            </w:pPr>
            <w:r w:rsidRPr="00D713A2">
              <w:rPr>
                <w:color w:val="000000"/>
              </w:rPr>
              <w:t>Знать: правовые основы, правила и нормы природопользования и экологической безопасности; принципы размещения производств различного типа, состав основных промышленных выбросов и отходов различных производств; основные источники техногенного воздействия на окружающую среду; виды и классификацию природных ресурсов, условия устойчивого состояния экосистем; задачи охраны окружающей среды;</w:t>
            </w:r>
          </w:p>
          <w:p w:rsidR="00D8769A" w:rsidRPr="00D713A2" w:rsidRDefault="00D8769A" w:rsidP="000B2828">
            <w:pPr>
              <w:pStyle w:val="a8"/>
              <w:tabs>
                <w:tab w:val="left" w:pos="426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713A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Уметь: </w:t>
            </w:r>
            <w:r w:rsidRPr="00D713A2">
              <w:rPr>
                <w:rFonts w:ascii="Times New Roman" w:hAnsi="Times New Roman"/>
                <w:sz w:val="24"/>
                <w:szCs w:val="24"/>
              </w:rPr>
              <w:t xml:space="preserve">анализировать и прогнозировать возможные последствия различных видов деятельности; </w:t>
            </w:r>
            <w:r w:rsidRPr="00D713A2">
              <w:rPr>
                <w:rFonts w:ascii="Times New Roman" w:hAnsi="Times New Roman"/>
                <w:color w:val="000000"/>
                <w:sz w:val="24"/>
                <w:szCs w:val="24"/>
              </w:rPr>
              <w:t>анализировать причины возникновения экологических аварий и катастроф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69A" w:rsidRPr="00D713A2" w:rsidRDefault="00D8769A" w:rsidP="00AD7AC4">
            <w:pPr>
              <w:jc w:val="center"/>
              <w:rPr>
                <w:b/>
                <w:bCs/>
              </w:rPr>
            </w:pPr>
            <w:r w:rsidRPr="00D713A2">
              <w:rPr>
                <w:b/>
                <w:bCs/>
              </w:rPr>
              <w:t>Контрольная работа</w:t>
            </w:r>
          </w:p>
          <w:p w:rsidR="00D8769A" w:rsidRPr="00D713A2" w:rsidRDefault="00D8769A" w:rsidP="00AD7AC4">
            <w:pPr>
              <w:jc w:val="center"/>
              <w:rPr>
                <w:b/>
                <w:bCs/>
              </w:rPr>
            </w:pPr>
          </w:p>
          <w:p w:rsidR="00D8769A" w:rsidRPr="00D713A2" w:rsidRDefault="00D8769A" w:rsidP="00AD7AC4">
            <w:pPr>
              <w:jc w:val="both"/>
              <w:rPr>
                <w:bCs/>
              </w:rPr>
            </w:pPr>
            <w:r w:rsidRPr="00D713A2">
              <w:rPr>
                <w:bCs/>
              </w:rPr>
              <w:t>(Умение анализировать и оценивать виды, источники и формы воздействия человечества на окружающую среду на разных этапах развития человеческого общества; Знание основных видов и классификаций природных ресурсов, их использование)</w:t>
            </w:r>
          </w:p>
        </w:tc>
      </w:tr>
      <w:tr w:rsidR="00D8769A" w:rsidRPr="00D713A2" w:rsidTr="00BD51E7">
        <w:tc>
          <w:tcPr>
            <w:tcW w:w="5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69A" w:rsidRPr="00D713A2" w:rsidRDefault="00D8769A" w:rsidP="000B2828">
            <w:pPr>
              <w:shd w:val="clear" w:color="auto" w:fill="FFFFFF"/>
              <w:tabs>
                <w:tab w:val="left" w:pos="229"/>
              </w:tabs>
              <w:suppressAutoHyphens/>
              <w:jc w:val="both"/>
              <w:rPr>
                <w:color w:val="000000"/>
              </w:rPr>
            </w:pPr>
            <w:r w:rsidRPr="00D713A2">
              <w:rPr>
                <w:bCs/>
              </w:rPr>
              <w:t xml:space="preserve">Знать: </w:t>
            </w:r>
            <w:r w:rsidRPr="00D713A2">
              <w:rPr>
                <w:color w:val="000000"/>
              </w:rPr>
              <w:t xml:space="preserve">способы предотвращения и улавливания выбросов; принципы работы аппаратов обезвреживания и очистки газовых выбросов; </w:t>
            </w:r>
          </w:p>
          <w:p w:rsidR="00D8769A" w:rsidRPr="00D713A2" w:rsidRDefault="00D8769A" w:rsidP="000B2828">
            <w:pPr>
              <w:pStyle w:val="a8"/>
              <w:tabs>
                <w:tab w:val="left" w:pos="426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713A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Уметь: выбирать методы, технологии и аппараты утилизации газовых выбросов; определить экологическую пригодность выпускаемой продукции; оценивать состояние окружающей среды на производственном объекте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69A" w:rsidRPr="00D713A2" w:rsidRDefault="00D8769A" w:rsidP="00AD7AC4">
            <w:pPr>
              <w:jc w:val="center"/>
              <w:rPr>
                <w:b/>
                <w:bCs/>
              </w:rPr>
            </w:pPr>
            <w:r w:rsidRPr="00D713A2">
              <w:rPr>
                <w:b/>
                <w:bCs/>
              </w:rPr>
              <w:lastRenderedPageBreak/>
              <w:t>Контрольная работа</w:t>
            </w:r>
          </w:p>
          <w:p w:rsidR="00D8769A" w:rsidRPr="00D713A2" w:rsidRDefault="00D8769A" w:rsidP="00AD7AC4">
            <w:pPr>
              <w:jc w:val="both"/>
              <w:rPr>
                <w:bCs/>
              </w:rPr>
            </w:pPr>
            <w:r w:rsidRPr="00D713A2">
              <w:rPr>
                <w:bCs/>
              </w:rPr>
              <w:t xml:space="preserve">(Знание особенностей атмосферы; показателей качества атмосферного </w:t>
            </w:r>
            <w:r w:rsidRPr="00D713A2">
              <w:rPr>
                <w:bCs/>
              </w:rPr>
              <w:lastRenderedPageBreak/>
              <w:t>воздуха; источников загрязнения и загрязняющих веществ; способов, методов  и инструментов очистки газовых смесей; основных положений ФЗ «Об охране атмосферного воздуха»; Умение выбирать методы очистки)</w:t>
            </w:r>
          </w:p>
          <w:p w:rsidR="00D8769A" w:rsidRPr="00D713A2" w:rsidRDefault="00D8769A" w:rsidP="00AD7AC4">
            <w:pPr>
              <w:jc w:val="both"/>
              <w:rPr>
                <w:bCs/>
                <w:i/>
              </w:rPr>
            </w:pPr>
          </w:p>
        </w:tc>
      </w:tr>
      <w:tr w:rsidR="00D8769A" w:rsidRPr="00D713A2" w:rsidTr="00BD51E7">
        <w:tc>
          <w:tcPr>
            <w:tcW w:w="52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69A" w:rsidRPr="00D713A2" w:rsidRDefault="00D8769A" w:rsidP="000B2828">
            <w:pPr>
              <w:pStyle w:val="a9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D713A2">
              <w:rPr>
                <w:color w:val="000000"/>
              </w:rPr>
              <w:lastRenderedPageBreak/>
              <w:t xml:space="preserve">Знать: методы очистки промышленных сточных вод;  принципы работы аппаратов обезвреживания и очистки стоков химических производств, основные технологии утилизации стоков; </w:t>
            </w:r>
          </w:p>
          <w:p w:rsidR="00D8769A" w:rsidRPr="00D713A2" w:rsidRDefault="00D8769A" w:rsidP="000B2828">
            <w:pPr>
              <w:pStyle w:val="a8"/>
              <w:tabs>
                <w:tab w:val="left" w:pos="426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713A2">
              <w:rPr>
                <w:rFonts w:ascii="Times New Roman" w:hAnsi="Times New Roman"/>
                <w:color w:val="000000"/>
                <w:sz w:val="24"/>
                <w:szCs w:val="24"/>
              </w:rPr>
              <w:t>Уметь: выбирать методы, технологии и аппараты утилизации стоков, определить экологическую пригодность выпускаемой продукции; оценивать состояние окружающей среды на производственном объекте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69A" w:rsidRPr="00D713A2" w:rsidRDefault="00D8769A" w:rsidP="00AD7AC4">
            <w:pPr>
              <w:jc w:val="center"/>
              <w:rPr>
                <w:b/>
                <w:bCs/>
              </w:rPr>
            </w:pPr>
            <w:r w:rsidRPr="00D713A2">
              <w:rPr>
                <w:b/>
                <w:bCs/>
              </w:rPr>
              <w:t>Контрольная работа</w:t>
            </w:r>
          </w:p>
          <w:p w:rsidR="00D8769A" w:rsidRPr="00D713A2" w:rsidRDefault="00D8769A" w:rsidP="00AD7AC4">
            <w:pPr>
              <w:jc w:val="both"/>
              <w:rPr>
                <w:bCs/>
              </w:rPr>
            </w:pPr>
            <w:r w:rsidRPr="00D713A2">
              <w:rPr>
                <w:bCs/>
              </w:rPr>
              <w:t>(Знание особенностей строения гидросферы; показателей качества воды; источников загрязнения и загрязняющих веществ; способов, методов и инструментов очистки воды; основных положений Водного Кодекса; Умение выбирать способ очистки)</w:t>
            </w:r>
          </w:p>
        </w:tc>
      </w:tr>
      <w:tr w:rsidR="00D8769A" w:rsidRPr="00D713A2" w:rsidTr="00BD51E7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69A" w:rsidRPr="00D713A2" w:rsidRDefault="00D8769A" w:rsidP="000B2828">
            <w:pPr>
              <w:pStyle w:val="a9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D713A2">
              <w:rPr>
                <w:bCs/>
              </w:rPr>
              <w:t xml:space="preserve">Знать: </w:t>
            </w:r>
            <w:r w:rsidRPr="00D713A2">
              <w:rPr>
                <w:color w:val="000000"/>
              </w:rPr>
              <w:t xml:space="preserve">основные источники и масштабы образования отходов производства; </w:t>
            </w:r>
            <w:r w:rsidRPr="00D713A2">
              <w:rPr>
                <w:rStyle w:val="apple-converted-space"/>
                <w:color w:val="000000"/>
              </w:rPr>
              <w:t> </w:t>
            </w:r>
            <w:r w:rsidRPr="00D713A2">
              <w:rPr>
                <w:color w:val="000000"/>
              </w:rPr>
              <w:t>принципы работы аппаратов обезвреживания и очистки твердых отходов;</w:t>
            </w:r>
          </w:p>
          <w:p w:rsidR="00D8769A" w:rsidRPr="00D713A2" w:rsidRDefault="00D8769A" w:rsidP="000B2828">
            <w:pPr>
              <w:pStyle w:val="a8"/>
              <w:tabs>
                <w:tab w:val="left" w:pos="426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713A2">
              <w:rPr>
                <w:rFonts w:ascii="Times New Roman" w:hAnsi="Times New Roman"/>
                <w:color w:val="000000"/>
                <w:sz w:val="24"/>
                <w:szCs w:val="24"/>
              </w:rPr>
              <w:t>Уметь: выбирать методы, технологии и аппараты утилизации твердых отходов; определить экологическую пригодность выпускаемой продукции; оценивать состояние окружающей среды на производственном объекте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69A" w:rsidRPr="00D713A2" w:rsidRDefault="00D8769A" w:rsidP="00AD7AC4">
            <w:pPr>
              <w:jc w:val="center"/>
              <w:rPr>
                <w:b/>
                <w:bCs/>
              </w:rPr>
            </w:pPr>
            <w:r w:rsidRPr="00D713A2">
              <w:rPr>
                <w:b/>
                <w:bCs/>
              </w:rPr>
              <w:t>Контрольная работа</w:t>
            </w:r>
          </w:p>
          <w:p w:rsidR="00D8769A" w:rsidRPr="00D713A2" w:rsidRDefault="00D8769A" w:rsidP="00AD7AC4">
            <w:pPr>
              <w:jc w:val="both"/>
              <w:rPr>
                <w:bCs/>
              </w:rPr>
            </w:pPr>
            <w:r w:rsidRPr="00D713A2">
              <w:rPr>
                <w:bCs/>
              </w:rPr>
              <w:t>(Знание особенностей строения недр; источников загрязнения и загрязняющих веществ; ПМООС; особенностей и видов рекультивации; методов добычи ПИ и способов очистки твердых отходов; основных положений ФЗ «О недрах»; Умение выбирать правильный метод очистки, способ добычи и методики контроля)</w:t>
            </w:r>
          </w:p>
        </w:tc>
      </w:tr>
      <w:tr w:rsidR="00D8769A" w:rsidRPr="00D713A2" w:rsidTr="00BD51E7">
        <w:tc>
          <w:tcPr>
            <w:tcW w:w="52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69A" w:rsidRPr="00D713A2" w:rsidRDefault="00D8769A" w:rsidP="000B2828">
            <w:pPr>
              <w:jc w:val="both"/>
              <w:rPr>
                <w:color w:val="000000"/>
              </w:rPr>
            </w:pPr>
            <w:r w:rsidRPr="00D713A2">
              <w:rPr>
                <w:bCs/>
              </w:rPr>
              <w:t xml:space="preserve">Знать: правовые основы, правила и нормы природопользования; </w:t>
            </w:r>
            <w:r w:rsidRPr="00D713A2">
              <w:rPr>
                <w:color w:val="000000"/>
              </w:rPr>
              <w:t>принципы и методы рационального природопользования, экологического контроля и экологического регулирования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69A" w:rsidRPr="00D713A2" w:rsidRDefault="00D8769A" w:rsidP="00AD7AC4">
            <w:pPr>
              <w:jc w:val="center"/>
              <w:rPr>
                <w:b/>
                <w:bCs/>
              </w:rPr>
            </w:pPr>
            <w:r w:rsidRPr="00D713A2">
              <w:rPr>
                <w:b/>
                <w:bCs/>
              </w:rPr>
              <w:t>Контрольная работа</w:t>
            </w:r>
          </w:p>
          <w:p w:rsidR="00D8769A" w:rsidRPr="00D713A2" w:rsidRDefault="00D8769A" w:rsidP="00AD7AC4">
            <w:pPr>
              <w:jc w:val="both"/>
              <w:rPr>
                <w:bCs/>
              </w:rPr>
            </w:pPr>
            <w:r w:rsidRPr="00D713A2">
              <w:rPr>
                <w:bCs/>
              </w:rPr>
              <w:t>(Знание основных положений Лесного кодекса; основ рационального лесопользования; основ контроля и регулирования)</w:t>
            </w:r>
          </w:p>
        </w:tc>
      </w:tr>
      <w:tr w:rsidR="00D8769A" w:rsidRPr="00D713A2" w:rsidTr="00BD51E7">
        <w:trPr>
          <w:trHeight w:val="276"/>
        </w:trPr>
        <w:tc>
          <w:tcPr>
            <w:tcW w:w="52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769A" w:rsidRPr="00D713A2" w:rsidRDefault="00D8769A" w:rsidP="000B2828">
            <w:pPr>
              <w:shd w:val="clear" w:color="auto" w:fill="FFFFFF"/>
              <w:tabs>
                <w:tab w:val="left" w:pos="229"/>
              </w:tabs>
              <w:suppressAutoHyphens/>
              <w:jc w:val="both"/>
              <w:rPr>
                <w:color w:val="000000"/>
              </w:rPr>
            </w:pP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769A" w:rsidRPr="00D713A2" w:rsidRDefault="00D8769A" w:rsidP="00AD7AC4">
            <w:pPr>
              <w:jc w:val="center"/>
              <w:rPr>
                <w:b/>
                <w:bCs/>
              </w:rPr>
            </w:pPr>
            <w:r w:rsidRPr="00D713A2">
              <w:rPr>
                <w:b/>
                <w:bCs/>
              </w:rPr>
              <w:t>Контрольная работа</w:t>
            </w:r>
          </w:p>
          <w:p w:rsidR="00D8769A" w:rsidRPr="00D713A2" w:rsidRDefault="00D8769A" w:rsidP="00AD7AC4">
            <w:pPr>
              <w:jc w:val="both"/>
              <w:rPr>
                <w:bCs/>
                <w:i/>
              </w:rPr>
            </w:pPr>
            <w:r w:rsidRPr="00D713A2">
              <w:rPr>
                <w:bCs/>
              </w:rPr>
              <w:t>(Знание основных положений ФЗ «О животном мире»; ФЗ «О растительном мире»; основ рационального природопользования; основ контроля и регулирования)</w:t>
            </w:r>
          </w:p>
          <w:p w:rsidR="00D8769A" w:rsidRPr="00D713A2" w:rsidRDefault="00D8769A" w:rsidP="00AD7AC4">
            <w:pPr>
              <w:jc w:val="both"/>
              <w:rPr>
                <w:bCs/>
                <w:i/>
              </w:rPr>
            </w:pPr>
          </w:p>
        </w:tc>
      </w:tr>
      <w:tr w:rsidR="00D8769A" w:rsidRPr="00D713A2" w:rsidTr="00BD51E7">
        <w:trPr>
          <w:trHeight w:val="276"/>
        </w:trPr>
        <w:tc>
          <w:tcPr>
            <w:tcW w:w="52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69A" w:rsidRPr="00D713A2" w:rsidRDefault="00D8769A" w:rsidP="000B2828">
            <w:pPr>
              <w:shd w:val="clear" w:color="auto" w:fill="FFFFFF"/>
              <w:tabs>
                <w:tab w:val="left" w:pos="229"/>
              </w:tabs>
              <w:suppressAutoHyphens/>
              <w:jc w:val="both"/>
              <w:rPr>
                <w:color w:val="000000"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69A" w:rsidRPr="00D713A2" w:rsidRDefault="00D8769A" w:rsidP="00AD7AC4">
            <w:pPr>
              <w:jc w:val="both"/>
              <w:rPr>
                <w:bCs/>
                <w:i/>
              </w:rPr>
            </w:pPr>
          </w:p>
        </w:tc>
      </w:tr>
      <w:tr w:rsidR="00D8769A" w:rsidRPr="00D713A2" w:rsidTr="00BD51E7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69A" w:rsidRPr="00D713A2" w:rsidRDefault="00D8769A" w:rsidP="000B2828">
            <w:pPr>
              <w:pStyle w:val="a9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D713A2">
              <w:rPr>
                <w:color w:val="000000"/>
              </w:rPr>
              <w:t xml:space="preserve">Знать: охраняемые природные территории Российской Федерации; </w:t>
            </w:r>
          </w:p>
          <w:p w:rsidR="00D8769A" w:rsidRPr="00D713A2" w:rsidRDefault="00D8769A" w:rsidP="000B2828">
            <w:pPr>
              <w:shd w:val="clear" w:color="auto" w:fill="FFFFFF"/>
              <w:tabs>
                <w:tab w:val="left" w:pos="229"/>
              </w:tabs>
              <w:suppressAutoHyphens/>
              <w:jc w:val="both"/>
              <w:rPr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69A" w:rsidRPr="00D713A2" w:rsidRDefault="00D8769A" w:rsidP="00AD7AC4">
            <w:pPr>
              <w:jc w:val="center"/>
              <w:rPr>
                <w:b/>
                <w:bCs/>
              </w:rPr>
            </w:pPr>
            <w:r w:rsidRPr="00D713A2">
              <w:rPr>
                <w:b/>
                <w:bCs/>
              </w:rPr>
              <w:t>Контрольная работа</w:t>
            </w:r>
          </w:p>
          <w:p w:rsidR="00D8769A" w:rsidRPr="00D713A2" w:rsidRDefault="00D8769A" w:rsidP="00AD7AC4">
            <w:pPr>
              <w:jc w:val="both"/>
              <w:rPr>
                <w:bCs/>
                <w:i/>
              </w:rPr>
            </w:pPr>
            <w:r w:rsidRPr="00D713A2">
              <w:rPr>
                <w:bCs/>
              </w:rPr>
              <w:t>(Знание ООПТ и разрешенных видов деятельности в пределах ООПТ; основных положений ФЗ «Об особо охраняемых природных территориях»)</w:t>
            </w:r>
          </w:p>
        </w:tc>
      </w:tr>
      <w:tr w:rsidR="00D8769A" w:rsidRPr="00D713A2" w:rsidTr="00BD51E7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69A" w:rsidRPr="00D713A2" w:rsidRDefault="00D8769A" w:rsidP="000B2828">
            <w:pPr>
              <w:shd w:val="clear" w:color="auto" w:fill="FFFFFF"/>
              <w:tabs>
                <w:tab w:val="left" w:pos="229"/>
              </w:tabs>
              <w:suppressAutoHyphens/>
              <w:jc w:val="both"/>
              <w:rPr>
                <w:color w:val="000000"/>
              </w:rPr>
            </w:pPr>
            <w:r w:rsidRPr="00D713A2">
              <w:rPr>
                <w:color w:val="000000"/>
              </w:rPr>
              <w:t>Знать: принципы и методы рационального природопользования, мониторинга окружающей среды, экологического контроля и экологического регулирования; принципы и правила международного сотрудничества в области природопользования и охраны окружающей среды</w:t>
            </w: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769A" w:rsidRPr="00D713A2" w:rsidRDefault="00D8769A" w:rsidP="005C20A4">
            <w:pPr>
              <w:jc w:val="center"/>
              <w:rPr>
                <w:b/>
                <w:bCs/>
              </w:rPr>
            </w:pPr>
            <w:r w:rsidRPr="00D713A2">
              <w:rPr>
                <w:b/>
                <w:bCs/>
              </w:rPr>
              <w:t>Устный опрос</w:t>
            </w:r>
          </w:p>
          <w:p w:rsidR="00D8769A" w:rsidRPr="00D713A2" w:rsidRDefault="00D8769A" w:rsidP="00AD7655">
            <w:pPr>
              <w:jc w:val="both"/>
              <w:rPr>
                <w:bCs/>
              </w:rPr>
            </w:pPr>
            <w:r w:rsidRPr="00D713A2">
              <w:rPr>
                <w:bCs/>
              </w:rPr>
              <w:t>(Знание видов и классификаций мониторинга; принципов, правил и видов международного сотрудничества в области ООС; понятия природно-ресурсного потенциала; природно-ресурсного потенциала Российской Федерации)</w:t>
            </w:r>
          </w:p>
        </w:tc>
      </w:tr>
      <w:tr w:rsidR="00D8769A" w:rsidRPr="00D713A2" w:rsidTr="00BD51E7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69A" w:rsidRPr="00D713A2" w:rsidRDefault="00D8769A" w:rsidP="000B2828">
            <w:pPr>
              <w:pStyle w:val="a9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D713A2">
              <w:rPr>
                <w:color w:val="000000"/>
              </w:rPr>
              <w:t>Знать: природно-ресурсный потенциал;</w:t>
            </w:r>
          </w:p>
          <w:p w:rsidR="00D8769A" w:rsidRPr="00D713A2" w:rsidRDefault="00D8769A" w:rsidP="00D8769A">
            <w:r w:rsidRPr="00D713A2">
              <w:lastRenderedPageBreak/>
              <w:t xml:space="preserve">ОК 1-9 </w:t>
            </w:r>
          </w:p>
          <w:p w:rsidR="00D8769A" w:rsidRPr="00D713A2" w:rsidRDefault="00D8769A" w:rsidP="00D8769A">
            <w:r w:rsidRPr="00D713A2">
              <w:t>ПК 1.1 – 1.4, 2.1 – 2.2, 3.1 – 3.3, 4.1. – 4.3.</w:t>
            </w:r>
          </w:p>
          <w:p w:rsidR="00D8769A" w:rsidRPr="00D713A2" w:rsidRDefault="00D8769A" w:rsidP="000B2828">
            <w:pPr>
              <w:shd w:val="clear" w:color="auto" w:fill="FFFFFF"/>
              <w:tabs>
                <w:tab w:val="left" w:pos="229"/>
              </w:tabs>
              <w:suppressAutoHyphens/>
              <w:jc w:val="both"/>
              <w:rPr>
                <w:color w:val="000000"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769A" w:rsidRPr="00D713A2" w:rsidRDefault="00D8769A" w:rsidP="00AD7AC4">
            <w:pPr>
              <w:jc w:val="center"/>
              <w:rPr>
                <w:b/>
                <w:bCs/>
              </w:rPr>
            </w:pPr>
          </w:p>
        </w:tc>
      </w:tr>
    </w:tbl>
    <w:p w:rsidR="00013CFC" w:rsidRDefault="00013CFC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br w:type="page"/>
      </w:r>
    </w:p>
    <w:p w:rsidR="00013CFC" w:rsidRPr="00013CFC" w:rsidRDefault="00013CFC" w:rsidP="00013CFC">
      <w:pPr>
        <w:widowControl w:val="0"/>
        <w:autoSpaceDE w:val="0"/>
        <w:autoSpaceDN w:val="0"/>
        <w:adjustRightInd w:val="0"/>
        <w:ind w:firstLine="709"/>
        <w:jc w:val="center"/>
        <w:rPr>
          <w:b/>
        </w:rPr>
      </w:pPr>
      <w:r w:rsidRPr="00013CFC">
        <w:rPr>
          <w:b/>
        </w:rPr>
        <w:lastRenderedPageBreak/>
        <w:t>Лист регистраций изменений,</w:t>
      </w:r>
    </w:p>
    <w:p w:rsidR="00013CFC" w:rsidRPr="00013CFC" w:rsidRDefault="00013CFC" w:rsidP="00013CFC">
      <w:pPr>
        <w:widowControl w:val="0"/>
        <w:autoSpaceDE w:val="0"/>
        <w:autoSpaceDN w:val="0"/>
        <w:adjustRightInd w:val="0"/>
        <w:ind w:firstLine="709"/>
        <w:jc w:val="center"/>
        <w:rPr>
          <w:b/>
        </w:rPr>
      </w:pPr>
      <w:r w:rsidRPr="00013CFC">
        <w:rPr>
          <w:b/>
        </w:rPr>
        <w:t xml:space="preserve">вносимых в рабочую программу учебной дисциплины </w:t>
      </w:r>
    </w:p>
    <w:p w:rsidR="00013CFC" w:rsidRPr="00013CFC" w:rsidRDefault="00013CFC" w:rsidP="00013CFC">
      <w:pPr>
        <w:widowControl w:val="0"/>
        <w:autoSpaceDE w:val="0"/>
        <w:autoSpaceDN w:val="0"/>
        <w:adjustRightInd w:val="0"/>
        <w:ind w:firstLine="709"/>
        <w:jc w:val="center"/>
        <w:rPr>
          <w:b/>
        </w:rPr>
      </w:pPr>
      <w:r>
        <w:rPr>
          <w:b/>
        </w:rPr>
        <w:t>ЕН.03. Экологические основы природопользования</w:t>
      </w: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013CFC" w:rsidRPr="00013CFC" w:rsidTr="00DB6FB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CFC" w:rsidRPr="00013CFC" w:rsidRDefault="00013CFC" w:rsidP="00DB6FBB">
            <w:pPr>
              <w:jc w:val="center"/>
              <w:rPr>
                <w:b/>
              </w:rPr>
            </w:pPr>
            <w:r w:rsidRPr="00013CFC">
              <w:rPr>
                <w:b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CFC" w:rsidRPr="00013CFC" w:rsidRDefault="00013CFC" w:rsidP="00DB6FBB">
            <w:pPr>
              <w:jc w:val="center"/>
              <w:rPr>
                <w:b/>
              </w:rPr>
            </w:pPr>
            <w:r w:rsidRPr="00013CFC">
              <w:rPr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CFC" w:rsidRPr="00013CFC" w:rsidRDefault="00013CFC" w:rsidP="00DB6FBB">
            <w:pPr>
              <w:jc w:val="center"/>
              <w:rPr>
                <w:b/>
              </w:rPr>
            </w:pPr>
            <w:r w:rsidRPr="00013CFC">
              <w:rPr>
                <w:b/>
              </w:rPr>
              <w:t>Страницы 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CFC" w:rsidRPr="00013CFC" w:rsidRDefault="00013CFC" w:rsidP="00DB6FBB">
            <w:pPr>
              <w:jc w:val="center"/>
              <w:rPr>
                <w:b/>
              </w:rPr>
            </w:pPr>
            <w:r w:rsidRPr="00013CFC">
              <w:rPr>
                <w:b/>
              </w:rPr>
              <w:t>Перечень и содержание измененных разделов программы</w:t>
            </w:r>
          </w:p>
        </w:tc>
      </w:tr>
      <w:tr w:rsidR="00013CFC" w:rsidRPr="00013CFC" w:rsidTr="00DB6FB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CFC" w:rsidRPr="00013CFC" w:rsidRDefault="00013CFC" w:rsidP="00DB6FBB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CFC" w:rsidRPr="00013CFC" w:rsidRDefault="00013CFC" w:rsidP="00DB6FBB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CFC" w:rsidRPr="00013CFC" w:rsidRDefault="00013CFC" w:rsidP="00DB6FBB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CFC" w:rsidRPr="00013CFC" w:rsidRDefault="00013CFC" w:rsidP="00DB6FBB">
            <w:pPr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013CFC" w:rsidRPr="00F01C22" w:rsidTr="00DB6FB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CFC" w:rsidRPr="00F01C22" w:rsidRDefault="00013CFC" w:rsidP="00DB6FBB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CFC" w:rsidRPr="00F01C22" w:rsidRDefault="00013CFC" w:rsidP="00DB6FBB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CFC" w:rsidRPr="00F01C22" w:rsidRDefault="00013CFC" w:rsidP="00DB6FBB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CFC" w:rsidRPr="00F01C22" w:rsidRDefault="00013CFC" w:rsidP="00DB6FBB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013CFC" w:rsidRPr="00F01C22" w:rsidTr="00DB6FB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CFC" w:rsidRPr="00F01C22" w:rsidRDefault="00013CFC" w:rsidP="00DB6FBB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CFC" w:rsidRPr="00F01C22" w:rsidRDefault="00013CFC" w:rsidP="00DB6FBB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CFC" w:rsidRPr="00F01C22" w:rsidRDefault="00013CFC" w:rsidP="00DB6FBB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CFC" w:rsidRPr="00F01C22" w:rsidRDefault="00013CFC" w:rsidP="00DB6FBB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013CFC" w:rsidRPr="00F01C22" w:rsidTr="00DB6FB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CFC" w:rsidRPr="00F01C22" w:rsidRDefault="00013CFC" w:rsidP="00DB6FBB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CFC" w:rsidRPr="00F01C22" w:rsidRDefault="00013CFC" w:rsidP="00DB6FBB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CFC" w:rsidRPr="00F01C22" w:rsidRDefault="00013CFC" w:rsidP="00DB6FBB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CFC" w:rsidRPr="00F01C22" w:rsidRDefault="00013CFC" w:rsidP="00DB6FBB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013CFC" w:rsidRPr="00F01C22" w:rsidTr="00DB6FB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CFC" w:rsidRPr="00F01C22" w:rsidRDefault="00013CFC" w:rsidP="00DB6FBB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CFC" w:rsidRPr="00F01C22" w:rsidRDefault="00013CFC" w:rsidP="00DB6FBB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CFC" w:rsidRPr="00F01C22" w:rsidRDefault="00013CFC" w:rsidP="00DB6FBB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CFC" w:rsidRPr="00F01C22" w:rsidRDefault="00013CFC" w:rsidP="00DB6FBB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013CFC" w:rsidRPr="00F01C22" w:rsidTr="00DB6FB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CFC" w:rsidRPr="00F01C22" w:rsidRDefault="00013CFC" w:rsidP="00DB6FBB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CFC" w:rsidRPr="00F01C22" w:rsidRDefault="00013CFC" w:rsidP="00DB6FBB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CFC" w:rsidRPr="00F01C22" w:rsidRDefault="00013CFC" w:rsidP="00DB6FBB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CFC" w:rsidRPr="00F01C22" w:rsidRDefault="00013CFC" w:rsidP="00DB6FBB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013CFC" w:rsidRPr="00F01C22" w:rsidTr="00DB6FB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CFC" w:rsidRPr="00F01C22" w:rsidRDefault="00013CFC" w:rsidP="00DB6FBB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CFC" w:rsidRPr="00F01C22" w:rsidRDefault="00013CFC" w:rsidP="00DB6FBB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CFC" w:rsidRPr="00F01C22" w:rsidRDefault="00013CFC" w:rsidP="00DB6FBB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CFC" w:rsidRPr="00F01C22" w:rsidRDefault="00013CFC" w:rsidP="00DB6FBB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013CFC" w:rsidRPr="00F01C22" w:rsidTr="00DB6FB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CFC" w:rsidRPr="00F01C22" w:rsidRDefault="00013CFC" w:rsidP="00DB6FBB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CFC" w:rsidRPr="00F01C22" w:rsidRDefault="00013CFC" w:rsidP="00DB6FBB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CFC" w:rsidRPr="00F01C22" w:rsidRDefault="00013CFC" w:rsidP="00DB6FBB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CFC" w:rsidRPr="00F01C22" w:rsidRDefault="00013CFC" w:rsidP="00DB6FBB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013CFC" w:rsidRPr="00F01C22" w:rsidTr="00DB6FB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CFC" w:rsidRPr="00F01C22" w:rsidRDefault="00013CFC" w:rsidP="00DB6FBB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CFC" w:rsidRPr="00F01C22" w:rsidRDefault="00013CFC" w:rsidP="00DB6FBB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CFC" w:rsidRPr="00F01C22" w:rsidRDefault="00013CFC" w:rsidP="00DB6FBB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CFC" w:rsidRPr="00F01C22" w:rsidRDefault="00013CFC" w:rsidP="00DB6FBB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013CFC" w:rsidRPr="00F01C22" w:rsidTr="00DB6FB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CFC" w:rsidRPr="00F01C22" w:rsidRDefault="00013CFC" w:rsidP="00DB6FBB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CFC" w:rsidRPr="00F01C22" w:rsidRDefault="00013CFC" w:rsidP="00DB6FBB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CFC" w:rsidRPr="00F01C22" w:rsidRDefault="00013CFC" w:rsidP="00DB6FBB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CFC" w:rsidRPr="00F01C22" w:rsidRDefault="00013CFC" w:rsidP="00DB6FBB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013CFC" w:rsidRPr="00F01C22" w:rsidTr="00DB6FB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CFC" w:rsidRPr="00F01C22" w:rsidRDefault="00013CFC" w:rsidP="00DB6FBB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CFC" w:rsidRPr="00F01C22" w:rsidRDefault="00013CFC" w:rsidP="00DB6FBB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CFC" w:rsidRPr="00F01C22" w:rsidRDefault="00013CFC" w:rsidP="00DB6FBB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CFC" w:rsidRPr="00F01C22" w:rsidRDefault="00013CFC" w:rsidP="00DB6FBB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013CFC" w:rsidRPr="00F01C22" w:rsidTr="00DB6FB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CFC" w:rsidRPr="00F01C22" w:rsidRDefault="00013CFC" w:rsidP="00DB6FBB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CFC" w:rsidRPr="00F01C22" w:rsidRDefault="00013CFC" w:rsidP="00DB6FBB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CFC" w:rsidRPr="00F01C22" w:rsidRDefault="00013CFC" w:rsidP="00DB6FBB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CFC" w:rsidRPr="00F01C22" w:rsidRDefault="00013CFC" w:rsidP="00DB6FBB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013CFC" w:rsidRPr="00F01C22" w:rsidTr="00DB6FB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CFC" w:rsidRPr="00F01C22" w:rsidRDefault="00013CFC" w:rsidP="00DB6FBB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CFC" w:rsidRPr="00F01C22" w:rsidRDefault="00013CFC" w:rsidP="00DB6FBB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CFC" w:rsidRPr="00F01C22" w:rsidRDefault="00013CFC" w:rsidP="00DB6FBB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CFC" w:rsidRPr="00F01C22" w:rsidRDefault="00013CFC" w:rsidP="00DB6FBB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013CFC" w:rsidRPr="00F01C22" w:rsidTr="00DB6FB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CFC" w:rsidRPr="00F01C22" w:rsidRDefault="00013CFC" w:rsidP="00DB6FBB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CFC" w:rsidRPr="00F01C22" w:rsidRDefault="00013CFC" w:rsidP="00DB6FBB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CFC" w:rsidRPr="00F01C22" w:rsidRDefault="00013CFC" w:rsidP="00DB6FBB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CFC" w:rsidRPr="00F01C22" w:rsidRDefault="00013CFC" w:rsidP="00DB6FBB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013CFC" w:rsidRPr="00F01C22" w:rsidTr="00DB6FB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CFC" w:rsidRPr="00F01C22" w:rsidRDefault="00013CFC" w:rsidP="00DB6FBB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CFC" w:rsidRPr="00F01C22" w:rsidRDefault="00013CFC" w:rsidP="00DB6FBB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CFC" w:rsidRPr="00F01C22" w:rsidRDefault="00013CFC" w:rsidP="00DB6FBB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CFC" w:rsidRPr="00F01C22" w:rsidRDefault="00013CFC" w:rsidP="00DB6FBB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013CFC" w:rsidRPr="00F01C22" w:rsidTr="00DB6FB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CFC" w:rsidRPr="00F01C22" w:rsidRDefault="00013CFC" w:rsidP="00DB6FBB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CFC" w:rsidRPr="00F01C22" w:rsidRDefault="00013CFC" w:rsidP="00DB6FBB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CFC" w:rsidRPr="00F01C22" w:rsidRDefault="00013CFC" w:rsidP="00DB6FBB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CFC" w:rsidRPr="00F01C22" w:rsidRDefault="00013CFC" w:rsidP="00DB6FBB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013CFC" w:rsidRPr="00F01C22" w:rsidTr="00DB6FB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CFC" w:rsidRPr="00F01C22" w:rsidRDefault="00013CFC" w:rsidP="00DB6FBB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CFC" w:rsidRPr="00F01C22" w:rsidRDefault="00013CFC" w:rsidP="00DB6FBB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CFC" w:rsidRPr="00F01C22" w:rsidRDefault="00013CFC" w:rsidP="00DB6FBB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CFC" w:rsidRPr="00F01C22" w:rsidRDefault="00013CFC" w:rsidP="00DB6FBB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013CFC" w:rsidRPr="00F01C22" w:rsidTr="00DB6FB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CFC" w:rsidRPr="00F01C22" w:rsidRDefault="00013CFC" w:rsidP="00DB6FBB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CFC" w:rsidRPr="00F01C22" w:rsidRDefault="00013CFC" w:rsidP="00DB6FBB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CFC" w:rsidRPr="00F01C22" w:rsidRDefault="00013CFC" w:rsidP="00DB6FBB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CFC" w:rsidRPr="00F01C22" w:rsidRDefault="00013CFC" w:rsidP="00DB6FBB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013CFC" w:rsidRPr="00F01C22" w:rsidTr="00DB6FB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CFC" w:rsidRPr="00F01C22" w:rsidRDefault="00013CFC" w:rsidP="00DB6FBB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CFC" w:rsidRPr="00F01C22" w:rsidRDefault="00013CFC" w:rsidP="00DB6FBB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CFC" w:rsidRPr="00F01C22" w:rsidRDefault="00013CFC" w:rsidP="00DB6FBB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CFC" w:rsidRPr="00F01C22" w:rsidRDefault="00013CFC" w:rsidP="00DB6FBB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013CFC" w:rsidRPr="00F01C22" w:rsidTr="00DB6FB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CFC" w:rsidRPr="00F01C22" w:rsidRDefault="00013CFC" w:rsidP="00DB6FBB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CFC" w:rsidRPr="00F01C22" w:rsidRDefault="00013CFC" w:rsidP="00DB6FBB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CFC" w:rsidRPr="00F01C22" w:rsidRDefault="00013CFC" w:rsidP="00DB6FBB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CFC" w:rsidRPr="00F01C22" w:rsidRDefault="00013CFC" w:rsidP="00DB6FBB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013CFC" w:rsidRPr="00F01C22" w:rsidTr="00DB6FB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CFC" w:rsidRPr="00F01C22" w:rsidRDefault="00013CFC" w:rsidP="00DB6FBB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CFC" w:rsidRPr="00F01C22" w:rsidRDefault="00013CFC" w:rsidP="00DB6FBB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CFC" w:rsidRPr="00F01C22" w:rsidRDefault="00013CFC" w:rsidP="00DB6FBB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CFC" w:rsidRPr="00F01C22" w:rsidRDefault="00013CFC" w:rsidP="00DB6FBB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013CFC" w:rsidRPr="00F01C22" w:rsidTr="00DB6FB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CFC" w:rsidRPr="00F01C22" w:rsidRDefault="00013CFC" w:rsidP="00DB6FBB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CFC" w:rsidRPr="00F01C22" w:rsidRDefault="00013CFC" w:rsidP="00DB6FBB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CFC" w:rsidRPr="00F01C22" w:rsidRDefault="00013CFC" w:rsidP="00DB6FBB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CFC" w:rsidRPr="00F01C22" w:rsidRDefault="00013CFC" w:rsidP="00DB6FBB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013CFC" w:rsidRPr="00F01C22" w:rsidTr="00DB6FBB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CFC" w:rsidRPr="00F01C22" w:rsidRDefault="00013CFC" w:rsidP="00DB6FBB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CFC" w:rsidRPr="00F01C22" w:rsidRDefault="00013CFC" w:rsidP="00DB6FBB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CFC" w:rsidRPr="00F01C22" w:rsidRDefault="00013CFC" w:rsidP="00DB6FBB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CFC" w:rsidRPr="00F01C22" w:rsidRDefault="00013CFC" w:rsidP="00DB6FBB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013CFC" w:rsidRPr="00F01C22" w:rsidRDefault="00013CFC" w:rsidP="00013CFC">
      <w:pPr>
        <w:tabs>
          <w:tab w:val="right" w:leader="underscore" w:pos="9639"/>
        </w:tabs>
        <w:rPr>
          <w:b/>
          <w:sz w:val="22"/>
          <w:szCs w:val="22"/>
        </w:rPr>
      </w:pPr>
    </w:p>
    <w:p w:rsidR="00013CFC" w:rsidRPr="00F01C22" w:rsidRDefault="00013CFC" w:rsidP="00013CFC">
      <w:pPr>
        <w:keepNext/>
        <w:numPr>
          <w:ilvl w:val="0"/>
          <w:numId w:val="19"/>
        </w:numPr>
        <w:tabs>
          <w:tab w:val="clear" w:pos="0"/>
        </w:tabs>
        <w:autoSpaceDE w:val="0"/>
        <w:autoSpaceDN w:val="0"/>
        <w:ind w:left="0" w:firstLine="284"/>
        <w:jc w:val="center"/>
        <w:outlineLvl w:val="0"/>
        <w:rPr>
          <w:b/>
          <w:caps/>
        </w:rPr>
      </w:pPr>
    </w:p>
    <w:p w:rsidR="00013CFC" w:rsidRDefault="00013CFC" w:rsidP="00013CFC"/>
    <w:p w:rsidR="00AD7AC4" w:rsidRPr="00D713A2" w:rsidRDefault="00AD7AC4"/>
    <w:sectPr w:rsidR="00AD7AC4" w:rsidRPr="00D713A2" w:rsidSect="0091180B">
      <w:footerReference w:type="even" r:id="rId24"/>
      <w:footerReference w:type="default" r:id="rId25"/>
      <w:pgSz w:w="11906" w:h="16838"/>
      <w:pgMar w:top="709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47CB" w:rsidRDefault="001A47CB" w:rsidP="00067AB7">
      <w:r>
        <w:separator/>
      </w:r>
    </w:p>
  </w:endnote>
  <w:endnote w:type="continuationSeparator" w:id="0">
    <w:p w:rsidR="001A47CB" w:rsidRDefault="001A47CB" w:rsidP="00067A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2A1D" w:rsidRDefault="00BF15B0" w:rsidP="005C20A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52A1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52A1D" w:rsidRDefault="00452A1D" w:rsidP="005C20A4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36615358"/>
      <w:docPartObj>
        <w:docPartGallery w:val="Page Numbers (Bottom of Page)"/>
        <w:docPartUnique/>
      </w:docPartObj>
    </w:sdtPr>
    <w:sdtEndPr/>
    <w:sdtContent>
      <w:p w:rsidR="0006090B" w:rsidRDefault="0006090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7C5F">
          <w:rPr>
            <w:noProof/>
          </w:rPr>
          <w:t>2</w:t>
        </w:r>
        <w:r>
          <w:fldChar w:fldCharType="end"/>
        </w:r>
      </w:p>
    </w:sdtContent>
  </w:sdt>
  <w:p w:rsidR="00452A1D" w:rsidRDefault="00452A1D" w:rsidP="005C20A4">
    <w:pPr>
      <w:pStyle w:val="a3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2A1D" w:rsidRDefault="00BF15B0" w:rsidP="005C20A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52A1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52A1D" w:rsidRDefault="00452A1D" w:rsidP="005C20A4">
    <w:pPr>
      <w:pStyle w:val="a3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07740766"/>
      <w:docPartObj>
        <w:docPartGallery w:val="Page Numbers (Bottom of Page)"/>
        <w:docPartUnique/>
      </w:docPartObj>
    </w:sdtPr>
    <w:sdtEndPr/>
    <w:sdtContent>
      <w:p w:rsidR="0006090B" w:rsidRDefault="0006090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7C5F">
          <w:rPr>
            <w:noProof/>
          </w:rPr>
          <w:t>15</w:t>
        </w:r>
        <w:r>
          <w:fldChar w:fldCharType="end"/>
        </w:r>
      </w:p>
    </w:sdtContent>
  </w:sdt>
  <w:p w:rsidR="00452A1D" w:rsidRDefault="00452A1D" w:rsidP="005C20A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47CB" w:rsidRDefault="001A47CB" w:rsidP="00067AB7">
      <w:r>
        <w:separator/>
      </w:r>
    </w:p>
  </w:footnote>
  <w:footnote w:type="continuationSeparator" w:id="0">
    <w:p w:rsidR="001A47CB" w:rsidRDefault="001A47CB" w:rsidP="00067A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 w15:restartNumberingAfterBreak="0">
    <w:nsid w:val="00295454"/>
    <w:multiLevelType w:val="hybridMultilevel"/>
    <w:tmpl w:val="D19E354A"/>
    <w:lvl w:ilvl="0" w:tplc="C164BA20">
      <w:numFmt w:val="bullet"/>
      <w:lvlText w:val=""/>
      <w:lvlJc w:val="left"/>
      <w:pPr>
        <w:ind w:left="98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03630E4">
      <w:numFmt w:val="bullet"/>
      <w:lvlText w:val="•"/>
      <w:lvlJc w:val="left"/>
      <w:pPr>
        <w:ind w:left="1932" w:hanging="360"/>
      </w:pPr>
      <w:rPr>
        <w:rFonts w:hint="default"/>
        <w:lang w:val="ru-RU" w:eastAsia="en-US" w:bidi="ar-SA"/>
      </w:rPr>
    </w:lvl>
    <w:lvl w:ilvl="2" w:tplc="F44CA6E4">
      <w:numFmt w:val="bullet"/>
      <w:lvlText w:val="•"/>
      <w:lvlJc w:val="left"/>
      <w:pPr>
        <w:ind w:left="2885" w:hanging="360"/>
      </w:pPr>
      <w:rPr>
        <w:rFonts w:hint="default"/>
        <w:lang w:val="ru-RU" w:eastAsia="en-US" w:bidi="ar-SA"/>
      </w:rPr>
    </w:lvl>
    <w:lvl w:ilvl="3" w:tplc="EB9A163C">
      <w:numFmt w:val="bullet"/>
      <w:lvlText w:val="•"/>
      <w:lvlJc w:val="left"/>
      <w:pPr>
        <w:ind w:left="3837" w:hanging="360"/>
      </w:pPr>
      <w:rPr>
        <w:rFonts w:hint="default"/>
        <w:lang w:val="ru-RU" w:eastAsia="en-US" w:bidi="ar-SA"/>
      </w:rPr>
    </w:lvl>
    <w:lvl w:ilvl="4" w:tplc="715676E8">
      <w:numFmt w:val="bullet"/>
      <w:lvlText w:val="•"/>
      <w:lvlJc w:val="left"/>
      <w:pPr>
        <w:ind w:left="4790" w:hanging="360"/>
      </w:pPr>
      <w:rPr>
        <w:rFonts w:hint="default"/>
        <w:lang w:val="ru-RU" w:eastAsia="en-US" w:bidi="ar-SA"/>
      </w:rPr>
    </w:lvl>
    <w:lvl w:ilvl="5" w:tplc="35DCC8E0"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6" w:tplc="D3C84D60">
      <w:numFmt w:val="bullet"/>
      <w:lvlText w:val="•"/>
      <w:lvlJc w:val="left"/>
      <w:pPr>
        <w:ind w:left="6695" w:hanging="360"/>
      </w:pPr>
      <w:rPr>
        <w:rFonts w:hint="default"/>
        <w:lang w:val="ru-RU" w:eastAsia="en-US" w:bidi="ar-SA"/>
      </w:rPr>
    </w:lvl>
    <w:lvl w:ilvl="7" w:tplc="D49269CE">
      <w:numFmt w:val="bullet"/>
      <w:lvlText w:val="•"/>
      <w:lvlJc w:val="left"/>
      <w:pPr>
        <w:ind w:left="7648" w:hanging="360"/>
      </w:pPr>
      <w:rPr>
        <w:rFonts w:hint="default"/>
        <w:lang w:val="ru-RU" w:eastAsia="en-US" w:bidi="ar-SA"/>
      </w:rPr>
    </w:lvl>
    <w:lvl w:ilvl="8" w:tplc="96B2A24E">
      <w:numFmt w:val="bullet"/>
      <w:lvlText w:val="•"/>
      <w:lvlJc w:val="left"/>
      <w:pPr>
        <w:ind w:left="8601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0B4167A7"/>
    <w:multiLevelType w:val="hybridMultilevel"/>
    <w:tmpl w:val="EFAC27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9A05DB0">
      <w:start w:val="1"/>
      <w:numFmt w:val="decimal"/>
      <w:lvlText w:val="%2."/>
      <w:lvlJc w:val="left"/>
      <w:pPr>
        <w:ind w:left="1440" w:hanging="360"/>
      </w:pPr>
      <w:rPr>
        <w:rFonts w:ascii="Times New Roman" w:hAnsi="Times New Roman" w:cs="Times New Roman" w:hint="default"/>
        <w:sz w:val="24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0D32C1"/>
    <w:multiLevelType w:val="multilevel"/>
    <w:tmpl w:val="D2AA74E2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19324941"/>
    <w:multiLevelType w:val="hybridMultilevel"/>
    <w:tmpl w:val="233C0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9E72B8"/>
    <w:multiLevelType w:val="hybridMultilevel"/>
    <w:tmpl w:val="4D204D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9E3C75"/>
    <w:multiLevelType w:val="hybridMultilevel"/>
    <w:tmpl w:val="D4E8578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336183F"/>
    <w:multiLevelType w:val="hybridMultilevel"/>
    <w:tmpl w:val="0704A1F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AC2671"/>
    <w:multiLevelType w:val="hybridMultilevel"/>
    <w:tmpl w:val="7BF4C2FA"/>
    <w:lvl w:ilvl="0" w:tplc="7DAEFCD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3" w15:restartNumberingAfterBreak="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EE70554"/>
    <w:multiLevelType w:val="hybridMultilevel"/>
    <w:tmpl w:val="1A440BD6"/>
    <w:lvl w:ilvl="0" w:tplc="FA927EDC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CF582E"/>
    <w:multiLevelType w:val="hybridMultilevel"/>
    <w:tmpl w:val="49DC0158"/>
    <w:lvl w:ilvl="0" w:tplc="99362A9E">
      <w:start w:val="1"/>
      <w:numFmt w:val="bullet"/>
      <w:lvlText w:val="–"/>
      <w:lvlJc w:val="left"/>
      <w:pPr>
        <w:tabs>
          <w:tab w:val="num" w:pos="1975"/>
        </w:tabs>
        <w:ind w:left="1975" w:hanging="360"/>
      </w:pPr>
      <w:rPr>
        <w:rFonts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954"/>
        </w:tabs>
        <w:ind w:left="195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74"/>
        </w:tabs>
        <w:ind w:left="267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94"/>
        </w:tabs>
        <w:ind w:left="339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14"/>
        </w:tabs>
        <w:ind w:left="411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34"/>
        </w:tabs>
        <w:ind w:left="483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54"/>
        </w:tabs>
        <w:ind w:left="555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274"/>
        </w:tabs>
        <w:ind w:left="627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94"/>
        </w:tabs>
        <w:ind w:left="6994" w:hanging="360"/>
      </w:pPr>
      <w:rPr>
        <w:rFonts w:ascii="Wingdings" w:hAnsi="Wingdings" w:hint="default"/>
      </w:rPr>
    </w:lvl>
  </w:abstractNum>
  <w:abstractNum w:abstractNumId="16" w15:restartNumberingAfterBreak="0">
    <w:nsid w:val="307545BB"/>
    <w:multiLevelType w:val="hybridMultilevel"/>
    <w:tmpl w:val="A014D0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C666CB"/>
    <w:multiLevelType w:val="hybridMultilevel"/>
    <w:tmpl w:val="A5EA7E9A"/>
    <w:lvl w:ilvl="0" w:tplc="FA927EDC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3F0C02E3"/>
    <w:multiLevelType w:val="hybridMultilevel"/>
    <w:tmpl w:val="7E841A3C"/>
    <w:lvl w:ilvl="0" w:tplc="BEC0429A">
      <w:start w:val="1"/>
      <w:numFmt w:val="decimal"/>
      <w:lvlText w:val="%1."/>
      <w:lvlJc w:val="left"/>
      <w:pPr>
        <w:ind w:left="720" w:hanging="360"/>
      </w:pPr>
      <w:rPr>
        <w:rFonts w:hint="default"/>
        <w:color w:val="212529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4F11C6"/>
    <w:multiLevelType w:val="hybridMultilevel"/>
    <w:tmpl w:val="F47840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43614B"/>
    <w:multiLevelType w:val="hybridMultilevel"/>
    <w:tmpl w:val="5EC8AC8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4EA85B84"/>
    <w:multiLevelType w:val="multilevel"/>
    <w:tmpl w:val="48B26A3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981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  <w:b/>
      </w:rPr>
    </w:lvl>
  </w:abstractNum>
  <w:abstractNum w:abstractNumId="23" w15:restartNumberingAfterBreak="0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625B1492"/>
    <w:multiLevelType w:val="hybridMultilevel"/>
    <w:tmpl w:val="989E5D4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9C31E8D"/>
    <w:multiLevelType w:val="multilevel"/>
    <w:tmpl w:val="A97CAB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6" w15:restartNumberingAfterBreak="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AE769B"/>
    <w:multiLevelType w:val="hybridMultilevel"/>
    <w:tmpl w:val="ED5EF62A"/>
    <w:lvl w:ilvl="0" w:tplc="0419000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B27133"/>
    <w:multiLevelType w:val="hybridMultilevel"/>
    <w:tmpl w:val="E60009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4"/>
  </w:num>
  <w:num w:numId="3">
    <w:abstractNumId w:val="15"/>
  </w:num>
  <w:num w:numId="4">
    <w:abstractNumId w:val="17"/>
  </w:num>
  <w:num w:numId="5">
    <w:abstractNumId w:val="7"/>
  </w:num>
  <w:num w:numId="6">
    <w:abstractNumId w:val="8"/>
  </w:num>
  <w:num w:numId="7">
    <w:abstractNumId w:val="25"/>
  </w:num>
  <w:num w:numId="8">
    <w:abstractNumId w:val="21"/>
  </w:num>
  <w:num w:numId="9">
    <w:abstractNumId w:val="20"/>
  </w:num>
  <w:num w:numId="10">
    <w:abstractNumId w:val="3"/>
  </w:num>
  <w:num w:numId="11">
    <w:abstractNumId w:val="4"/>
  </w:num>
  <w:num w:numId="12">
    <w:abstractNumId w:val="9"/>
  </w:num>
  <w:num w:numId="13">
    <w:abstractNumId w:val="22"/>
  </w:num>
  <w:num w:numId="14">
    <w:abstractNumId w:val="27"/>
  </w:num>
  <w:num w:numId="15">
    <w:abstractNumId w:val="24"/>
  </w:num>
  <w:num w:numId="16">
    <w:abstractNumId w:val="1"/>
  </w:num>
  <w:num w:numId="17">
    <w:abstractNumId w:val="6"/>
  </w:num>
  <w:num w:numId="18">
    <w:abstractNumId w:val="29"/>
  </w:num>
  <w:num w:numId="19">
    <w:abstractNumId w:val="0"/>
  </w:num>
  <w:num w:numId="20">
    <w:abstractNumId w:val="16"/>
  </w:num>
  <w:num w:numId="21">
    <w:abstractNumId w:val="19"/>
  </w:num>
  <w:num w:numId="22">
    <w:abstractNumId w:val="2"/>
  </w:num>
  <w:num w:numId="23">
    <w:abstractNumId w:val="12"/>
  </w:num>
  <w:num w:numId="24">
    <w:abstractNumId w:val="18"/>
  </w:num>
  <w:num w:numId="25">
    <w:abstractNumId w:val="11"/>
  </w:num>
  <w:num w:numId="26">
    <w:abstractNumId w:val="23"/>
  </w:num>
  <w:num w:numId="27">
    <w:abstractNumId w:val="13"/>
  </w:num>
  <w:num w:numId="28">
    <w:abstractNumId w:val="26"/>
  </w:num>
  <w:num w:numId="29">
    <w:abstractNumId w:val="28"/>
  </w:num>
  <w:num w:numId="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2689E"/>
    <w:rsid w:val="00013CFC"/>
    <w:rsid w:val="000222FC"/>
    <w:rsid w:val="00055AA6"/>
    <w:rsid w:val="0006090B"/>
    <w:rsid w:val="00067AB7"/>
    <w:rsid w:val="0009712B"/>
    <w:rsid w:val="000B2828"/>
    <w:rsid w:val="000B7E13"/>
    <w:rsid w:val="000C4FBD"/>
    <w:rsid w:val="00115760"/>
    <w:rsid w:val="00141F8C"/>
    <w:rsid w:val="001A47CB"/>
    <w:rsid w:val="001E093A"/>
    <w:rsid w:val="00221FB9"/>
    <w:rsid w:val="002557CF"/>
    <w:rsid w:val="002A28C2"/>
    <w:rsid w:val="002D543A"/>
    <w:rsid w:val="00301982"/>
    <w:rsid w:val="0032689E"/>
    <w:rsid w:val="00341DB5"/>
    <w:rsid w:val="0037627B"/>
    <w:rsid w:val="00380CEA"/>
    <w:rsid w:val="003A03A6"/>
    <w:rsid w:val="003C7DD1"/>
    <w:rsid w:val="003F757E"/>
    <w:rsid w:val="00423BFD"/>
    <w:rsid w:val="00452A1D"/>
    <w:rsid w:val="00481F90"/>
    <w:rsid w:val="004A35E5"/>
    <w:rsid w:val="004C0A4D"/>
    <w:rsid w:val="004D64B9"/>
    <w:rsid w:val="00503F66"/>
    <w:rsid w:val="0052333A"/>
    <w:rsid w:val="00535B07"/>
    <w:rsid w:val="005C20A4"/>
    <w:rsid w:val="005F0384"/>
    <w:rsid w:val="00633D88"/>
    <w:rsid w:val="00661F63"/>
    <w:rsid w:val="00690098"/>
    <w:rsid w:val="0071223B"/>
    <w:rsid w:val="00713A62"/>
    <w:rsid w:val="00717747"/>
    <w:rsid w:val="00735053"/>
    <w:rsid w:val="007A06C9"/>
    <w:rsid w:val="007F0BF6"/>
    <w:rsid w:val="0080628A"/>
    <w:rsid w:val="00816583"/>
    <w:rsid w:val="008867D5"/>
    <w:rsid w:val="008E6B2A"/>
    <w:rsid w:val="0091180B"/>
    <w:rsid w:val="00930B15"/>
    <w:rsid w:val="009320B0"/>
    <w:rsid w:val="009333EF"/>
    <w:rsid w:val="0094287F"/>
    <w:rsid w:val="00960D29"/>
    <w:rsid w:val="009732C1"/>
    <w:rsid w:val="00973CFB"/>
    <w:rsid w:val="00A03995"/>
    <w:rsid w:val="00A03B1F"/>
    <w:rsid w:val="00A21CA1"/>
    <w:rsid w:val="00A629E7"/>
    <w:rsid w:val="00AA0585"/>
    <w:rsid w:val="00AD7655"/>
    <w:rsid w:val="00AD7AC4"/>
    <w:rsid w:val="00B0708C"/>
    <w:rsid w:val="00BD51E7"/>
    <w:rsid w:val="00BF15B0"/>
    <w:rsid w:val="00C4128A"/>
    <w:rsid w:val="00CB76F9"/>
    <w:rsid w:val="00CD6E20"/>
    <w:rsid w:val="00CE7C5F"/>
    <w:rsid w:val="00D33B06"/>
    <w:rsid w:val="00D522D9"/>
    <w:rsid w:val="00D5335E"/>
    <w:rsid w:val="00D713A2"/>
    <w:rsid w:val="00D8540F"/>
    <w:rsid w:val="00D8769A"/>
    <w:rsid w:val="00E03195"/>
    <w:rsid w:val="00E21F80"/>
    <w:rsid w:val="00F05480"/>
    <w:rsid w:val="00FC38D0"/>
    <w:rsid w:val="00FC47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0C54B9"/>
  <w15:docId w15:val="{68603A9C-33C3-420D-830D-B7A0599B4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68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2689E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4D64B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68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rsid w:val="0032689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32689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32689E"/>
  </w:style>
  <w:style w:type="character" w:customStyle="1" w:styleId="20">
    <w:name w:val="Заголовок 2 Знак"/>
    <w:basedOn w:val="a0"/>
    <w:link w:val="2"/>
    <w:uiPriority w:val="9"/>
    <w:rsid w:val="004D64B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6">
    <w:name w:val="TOC Heading"/>
    <w:basedOn w:val="1"/>
    <w:next w:val="a"/>
    <w:uiPriority w:val="39"/>
    <w:semiHidden/>
    <w:unhideWhenUsed/>
    <w:qFormat/>
    <w:rsid w:val="004D64B9"/>
    <w:pPr>
      <w:keepLines/>
      <w:autoSpaceDE/>
      <w:autoSpaceDN/>
      <w:spacing w:before="480" w:line="276" w:lineRule="auto"/>
      <w:ind w:firstLine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7">
    <w:name w:val="Hyperlink"/>
    <w:basedOn w:val="a0"/>
    <w:uiPriority w:val="99"/>
    <w:unhideWhenUsed/>
    <w:rsid w:val="004D64B9"/>
    <w:rPr>
      <w:color w:val="0000FF" w:themeColor="hyperlink"/>
      <w:u w:val="single"/>
    </w:rPr>
  </w:style>
  <w:style w:type="paragraph" w:styleId="a8">
    <w:name w:val="List Paragraph"/>
    <w:basedOn w:val="a"/>
    <w:qFormat/>
    <w:rsid w:val="004D64B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9">
    <w:name w:val="Normal (Web)"/>
    <w:basedOn w:val="a"/>
    <w:uiPriority w:val="99"/>
    <w:unhideWhenUsed/>
    <w:rsid w:val="004D64B9"/>
    <w:pPr>
      <w:spacing w:before="100" w:beforeAutospacing="1" w:after="100" w:afterAutospacing="1"/>
    </w:pPr>
  </w:style>
  <w:style w:type="paragraph" w:styleId="21">
    <w:name w:val="toc 2"/>
    <w:basedOn w:val="a"/>
    <w:next w:val="a"/>
    <w:autoRedefine/>
    <w:uiPriority w:val="39"/>
    <w:unhideWhenUsed/>
    <w:rsid w:val="004D64B9"/>
    <w:pPr>
      <w:spacing w:after="100"/>
      <w:ind w:left="240"/>
    </w:pPr>
  </w:style>
  <w:style w:type="character" w:customStyle="1" w:styleId="apple-converted-space">
    <w:name w:val="apple-converted-space"/>
    <w:basedOn w:val="a0"/>
    <w:rsid w:val="004D64B9"/>
  </w:style>
  <w:style w:type="paragraph" w:styleId="aa">
    <w:name w:val="Subtitle"/>
    <w:basedOn w:val="a"/>
    <w:next w:val="a"/>
    <w:link w:val="ab"/>
    <w:uiPriority w:val="11"/>
    <w:qFormat/>
    <w:rsid w:val="004D64B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b">
    <w:name w:val="Подзаголовок Знак"/>
    <w:basedOn w:val="a0"/>
    <w:link w:val="aa"/>
    <w:uiPriority w:val="11"/>
    <w:rsid w:val="004D64B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4D64B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D64B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2">
    <w:name w:val="c2"/>
    <w:basedOn w:val="a"/>
    <w:rsid w:val="00115760"/>
    <w:pPr>
      <w:spacing w:before="100" w:beforeAutospacing="1" w:after="100" w:afterAutospacing="1"/>
    </w:pPr>
  </w:style>
  <w:style w:type="character" w:customStyle="1" w:styleId="c7">
    <w:name w:val="c7"/>
    <w:basedOn w:val="a0"/>
    <w:rsid w:val="00115760"/>
  </w:style>
  <w:style w:type="paragraph" w:styleId="ae">
    <w:name w:val="header"/>
    <w:basedOn w:val="a"/>
    <w:link w:val="af"/>
    <w:uiPriority w:val="99"/>
    <w:unhideWhenUsed/>
    <w:rsid w:val="0091180B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9118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661F63"/>
    <w:pPr>
      <w:tabs>
        <w:tab w:val="left" w:pos="660"/>
        <w:tab w:val="right" w:leader="dot" w:pos="9345"/>
      </w:tabs>
      <w:spacing w:after="100"/>
    </w:pPr>
    <w:rPr>
      <w:b/>
      <w:noProof/>
    </w:rPr>
  </w:style>
  <w:style w:type="paragraph" w:customStyle="1" w:styleId="ConsPlusNormal">
    <w:name w:val="ConsPlusNormal"/>
    <w:rsid w:val="00F0548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efault">
    <w:name w:val="Default"/>
    <w:rsid w:val="00013CFC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77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8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4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s://www.iprbookshop.ru/130010.html" TargetMode="External"/><Relationship Id="rId18" Type="http://schemas.openxmlformats.org/officeDocument/2006/relationships/hyperlink" Target="https://teach-in.ru/course/cultural-heritage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s://cgon.rospotrebnadzor.ru/naseleniyu/" TargetMode="External"/><Relationship Id="rId7" Type="http://schemas.openxmlformats.org/officeDocument/2006/relationships/footer" Target="footer1.xml"/><Relationship Id="rId12" Type="http://schemas.openxmlformats.org/officeDocument/2006/relationships/hyperlink" Target="https://www.iprbookshop.ru/102162.html" TargetMode="External"/><Relationship Id="rId17" Type="http://schemas.openxmlformats.org/officeDocument/2006/relationships/hyperlink" Target="https://teach-in.ru/course/global-ecology" TargetMode="External"/><Relationship Id="rId25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hyperlink" Target="https://www.iprbookshop.ru/120937.html" TargetMode="External"/><Relationship Id="rId20" Type="http://schemas.openxmlformats.org/officeDocument/2006/relationships/hyperlink" Target="https://docs.cntd.ru/document/573536177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prbookshop.ru/86614.html" TargetMode="External"/><Relationship Id="rId24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hyperlink" Target="https://www.iprbookshop.ru/129024.html" TargetMode="External"/><Relationship Id="rId23" Type="http://schemas.openxmlformats.org/officeDocument/2006/relationships/hyperlink" Target="http://www.rbcu.ru" TargetMode="External"/><Relationship Id="rId10" Type="http://schemas.openxmlformats.org/officeDocument/2006/relationships/hyperlink" Target="https://www.iprbookshop.ru/77009.html" TargetMode="External"/><Relationship Id="rId19" Type="http://schemas.openxmlformats.org/officeDocument/2006/relationships/hyperlink" Target="https://www.rospotrebnadzor.ru/files/news/SP2.2.3670-20_trud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prbookshop.ru/103157.html" TargetMode="External"/><Relationship Id="rId14" Type="http://schemas.openxmlformats.org/officeDocument/2006/relationships/hyperlink" Target="https://www.iprbookshop.ru/105252.html" TargetMode="External"/><Relationship Id="rId22" Type="http://schemas.openxmlformats.org/officeDocument/2006/relationships/hyperlink" Target="https://www.atomic-energy.ru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15</Pages>
  <Words>3985</Words>
  <Characters>22715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Home</cp:lastModifiedBy>
  <cp:revision>28</cp:revision>
  <cp:lastPrinted>2022-06-02T10:42:00Z</cp:lastPrinted>
  <dcterms:created xsi:type="dcterms:W3CDTF">2017-05-22T10:51:00Z</dcterms:created>
  <dcterms:modified xsi:type="dcterms:W3CDTF">2023-08-21T17:33:00Z</dcterms:modified>
</cp:coreProperties>
</file>